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9C" w:rsidRPr="001B0242" w:rsidRDefault="0042139C" w:rsidP="006412B5">
      <w:pPr>
        <w:spacing w:after="0" w:line="240" w:lineRule="auto"/>
        <w:ind w:left="5245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 w:rsidRPr="001B0242">
        <w:rPr>
          <w:rFonts w:ascii="Liberation Serif" w:hAnsi="Liberation Serif" w:cs="Liberation Serif"/>
          <w:sz w:val="28"/>
          <w:szCs w:val="28"/>
        </w:rPr>
        <w:t xml:space="preserve">Утвержден </w:t>
      </w:r>
    </w:p>
    <w:p w:rsidR="0042139C" w:rsidRPr="001B0242" w:rsidRDefault="0042139C" w:rsidP="006412B5">
      <w:pPr>
        <w:spacing w:after="0" w:line="240" w:lineRule="auto"/>
        <w:ind w:left="5245"/>
        <w:rPr>
          <w:rFonts w:ascii="Liberation Serif" w:hAnsi="Liberation Serif" w:cs="Liberation Serif"/>
          <w:sz w:val="28"/>
          <w:szCs w:val="28"/>
        </w:rPr>
      </w:pPr>
      <w:r w:rsidRPr="001B0242">
        <w:rPr>
          <w:rFonts w:ascii="Liberation Serif" w:hAnsi="Liberation Serif" w:cs="Liberation Serif"/>
          <w:sz w:val="28"/>
          <w:szCs w:val="28"/>
        </w:rPr>
        <w:t>протоколом конкурсной комиссии</w:t>
      </w:r>
    </w:p>
    <w:p w:rsidR="0042139C" w:rsidRPr="001B0242" w:rsidRDefault="0042139C" w:rsidP="006412B5">
      <w:pPr>
        <w:spacing w:after="0" w:line="240" w:lineRule="auto"/>
        <w:ind w:left="5245"/>
        <w:rPr>
          <w:rFonts w:ascii="Liberation Serif" w:hAnsi="Liberation Serif" w:cs="Liberation Serif"/>
          <w:sz w:val="28"/>
          <w:szCs w:val="28"/>
        </w:rPr>
      </w:pPr>
      <w:r w:rsidRPr="001B0242">
        <w:rPr>
          <w:rFonts w:ascii="Liberation Serif" w:hAnsi="Liberation Serif" w:cs="Liberation Serif"/>
          <w:sz w:val="28"/>
          <w:szCs w:val="28"/>
        </w:rPr>
        <w:t>от 02.07.2019 № 1</w:t>
      </w:r>
    </w:p>
    <w:p w:rsidR="0042139C" w:rsidRDefault="0042139C" w:rsidP="0042139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6412B5" w:rsidRPr="001B0242" w:rsidRDefault="006412B5" w:rsidP="0042139C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:rsidR="0042139C" w:rsidRPr="006412B5" w:rsidRDefault="001B0242" w:rsidP="0042139C">
      <w:pPr>
        <w:spacing w:after="0" w:line="240" w:lineRule="auto"/>
        <w:jc w:val="center"/>
        <w:rPr>
          <w:rFonts w:ascii="Liberation Serif" w:hAnsi="Liberation Serif" w:cs="Liberation Serif"/>
          <w:b/>
          <w:caps/>
          <w:sz w:val="28"/>
          <w:szCs w:val="28"/>
        </w:rPr>
      </w:pPr>
      <w:r w:rsidRPr="006412B5">
        <w:rPr>
          <w:rFonts w:ascii="Liberation Serif" w:hAnsi="Liberation Serif" w:cs="Liberation Serif"/>
          <w:b/>
          <w:caps/>
          <w:sz w:val="28"/>
          <w:szCs w:val="28"/>
        </w:rPr>
        <w:t>Список участников</w:t>
      </w:r>
    </w:p>
    <w:p w:rsidR="0042139C" w:rsidRPr="006412B5" w:rsidRDefault="0042139C" w:rsidP="0042139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412B5">
        <w:rPr>
          <w:rFonts w:ascii="Liberation Serif" w:hAnsi="Liberation Serif" w:cs="Liberation Serif"/>
          <w:b/>
          <w:sz w:val="28"/>
          <w:szCs w:val="28"/>
        </w:rPr>
        <w:t>Регионального конкурса профессионального мастерства «Учитель-дефектолог» на территории Свердловской области в 2019 году</w:t>
      </w:r>
    </w:p>
    <w:p w:rsidR="001B0242" w:rsidRPr="006412B5" w:rsidRDefault="001B0242" w:rsidP="0042139C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42139C" w:rsidRPr="001B0242" w:rsidRDefault="0042139C" w:rsidP="00843F9D">
      <w:p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8"/>
        <w:tblW w:w="9754" w:type="dxa"/>
        <w:jc w:val="center"/>
        <w:tblLook w:val="04A0" w:firstRow="1" w:lastRow="0" w:firstColumn="1" w:lastColumn="0" w:noHBand="0" w:noVBand="1"/>
      </w:tblPr>
      <w:tblGrid>
        <w:gridCol w:w="660"/>
        <w:gridCol w:w="2616"/>
        <w:gridCol w:w="1701"/>
        <w:gridCol w:w="4777"/>
      </w:tblGrid>
      <w:tr w:rsidR="006B5C23" w:rsidRPr="001B0242" w:rsidTr="00F434BE">
        <w:trPr>
          <w:trHeight w:val="570"/>
          <w:tblHeader/>
          <w:jc w:val="center"/>
        </w:trPr>
        <w:tc>
          <w:tcPr>
            <w:tcW w:w="660" w:type="dxa"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 рег.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Глинских Наталия Васильевна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«Новоуральская школа № 2»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Митрофанова Валерия Александровна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«Нижнетагильская школа-интернат №1»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Даукенова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«Екатеринбургская школа – интернат № 11»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Кулешова Екатерина Алексеевна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детский сад компенсирующего вида № 486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Голованова Юлия Андреевна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детский сад компенсирующего вида № 486</w:t>
            </w:r>
          </w:p>
        </w:tc>
      </w:tr>
      <w:tr w:rsidR="006B5C23" w:rsidRPr="001B0242" w:rsidTr="00F434BE">
        <w:trPr>
          <w:trHeight w:val="12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Охорзина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Светлана Михайловна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МДОУ «Детский сад №22 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п.г.т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. </w:t>
            </w:r>
            <w:r w:rsidR="001B0242"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В. Синячиха» общеразвивающего вида </w:t>
            </w:r>
            <w:r w:rsidR="001B0242"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 приоритетным осуществлением деятельности по художественно-эстетическому развитию воспитанников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Анцыгина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Лариса Анатольевна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«Детский сад «Теремок»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Перминова Валентина Николаевна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«Детский сад № 19»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Богданова Лариса Карловна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детский сад № 17 «Серебряное копытце»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Тимофеева Анна Сергеевна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Тавдинская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школа-интернат»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Галеева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Марина 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Вакифовна</w:t>
            </w:r>
            <w:proofErr w:type="spellEnd"/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МДОУ – детский сад «Звездочка» комбинированного вида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Сибирцева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Мария Валерьевна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«Детский сад компенсирующего вида №</w:t>
            </w:r>
            <w:r w:rsidR="001B0242"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Кашина Ирина Николаевна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детский сад № 17 «Серебряное копытце»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Рехтина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Людмила Анатольевна</w:t>
            </w:r>
          </w:p>
        </w:tc>
        <w:tc>
          <w:tcPr>
            <w:tcW w:w="1701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«Березовская школа»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Аристова Галина Александровна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ГБОУ СО «ЦПМСС «Эхо»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Пугачева Лариса Анатольевна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МДОУ «Центр развития ребёнка – детский сад «Дружба»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Бондаренко Анна Павловна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МАДОУ «Детский сад «Колобок»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Князева Людмила Евгеньевна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МБДОУ «Детский сад №12 комбинированного вида»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16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Дюндина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Светлана Валерьевна</w:t>
            </w:r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ГБОУ «Речевой центр»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16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Вандышева Александрина Владимировна</w:t>
            </w:r>
          </w:p>
        </w:tc>
        <w:tc>
          <w:tcPr>
            <w:tcW w:w="1701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учитель-логопед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ГКОУ СО «Екатеринбургская школа – интернат для детей, нуждающихся </w:t>
            </w:r>
            <w:r w:rsidR="001B0242"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/>
            </w: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длительном лечении»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16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Ахметдинова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Любовь 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Сагитовна</w:t>
            </w:r>
            <w:proofErr w:type="spellEnd"/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ГБОУ СО «Центр «Дар»</w:t>
            </w:r>
          </w:p>
        </w:tc>
      </w:tr>
      <w:tr w:rsidR="006B5C23" w:rsidRPr="001B0242" w:rsidTr="00F434BE">
        <w:trPr>
          <w:trHeight w:val="6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16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Бессонова Татьяна Петровна</w:t>
            </w:r>
          </w:p>
        </w:tc>
        <w:tc>
          <w:tcPr>
            <w:tcW w:w="1701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 начальных классов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ГБОУ СО «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Верхнепышминская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щкола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-интернат им. С.А. Мартиросяна»</w:t>
            </w:r>
          </w:p>
        </w:tc>
      </w:tr>
      <w:tr w:rsidR="006B5C23" w:rsidRPr="001B0242" w:rsidTr="00F434BE">
        <w:trPr>
          <w:trHeight w:val="300"/>
          <w:jc w:val="center"/>
        </w:trPr>
        <w:tc>
          <w:tcPr>
            <w:tcW w:w="660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16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Сухогузова</w:t>
            </w:r>
            <w:proofErr w:type="spellEnd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Эльмира </w:t>
            </w:r>
            <w:proofErr w:type="spellStart"/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Раисовна</w:t>
            </w:r>
            <w:proofErr w:type="spellEnd"/>
          </w:p>
        </w:tc>
        <w:tc>
          <w:tcPr>
            <w:tcW w:w="1701" w:type="dxa"/>
            <w:noWrap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учитель-дефектолог</w:t>
            </w:r>
          </w:p>
        </w:tc>
        <w:tc>
          <w:tcPr>
            <w:tcW w:w="4777" w:type="dxa"/>
            <w:hideMark/>
          </w:tcPr>
          <w:p w:rsidR="0042139C" w:rsidRPr="001B0242" w:rsidRDefault="0042139C" w:rsidP="00543A41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ГКОУ СО «Богдановичская школа-интернат»</w:t>
            </w:r>
          </w:p>
        </w:tc>
      </w:tr>
      <w:tr w:rsidR="00F434BE" w:rsidRPr="001B0242" w:rsidTr="00F434BE">
        <w:trPr>
          <w:trHeight w:val="300"/>
          <w:jc w:val="center"/>
        </w:trPr>
        <w:tc>
          <w:tcPr>
            <w:tcW w:w="660" w:type="dxa"/>
            <w:noWrap/>
          </w:tcPr>
          <w:p w:rsidR="00F434BE" w:rsidRPr="001B0242" w:rsidRDefault="00F434BE" w:rsidP="00F434B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16" w:type="dxa"/>
            <w:vAlign w:val="center"/>
          </w:tcPr>
          <w:p w:rsidR="00F434BE" w:rsidRPr="001B0242" w:rsidRDefault="00F434BE" w:rsidP="00F434B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Бодягина</w:t>
            </w:r>
            <w:proofErr w:type="spellEnd"/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1701" w:type="dxa"/>
            <w:noWrap/>
            <w:vAlign w:val="center"/>
          </w:tcPr>
          <w:p w:rsidR="00F434BE" w:rsidRPr="001B0242" w:rsidRDefault="00F434BE" w:rsidP="00F434BE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учитель</w:t>
            </w:r>
          </w:p>
        </w:tc>
        <w:tc>
          <w:tcPr>
            <w:tcW w:w="4777" w:type="dxa"/>
            <w:vAlign w:val="center"/>
          </w:tcPr>
          <w:p w:rsidR="00F434BE" w:rsidRPr="001B0242" w:rsidRDefault="00F434BE" w:rsidP="001B0242">
            <w:pPr>
              <w:spacing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ГКОУ СО «Екатеринбургская школа – интернат № 11»</w:t>
            </w:r>
          </w:p>
        </w:tc>
      </w:tr>
      <w:tr w:rsidR="00F434BE" w:rsidRPr="001B0242" w:rsidTr="00F434BE">
        <w:trPr>
          <w:trHeight w:val="300"/>
          <w:jc w:val="center"/>
        </w:trPr>
        <w:tc>
          <w:tcPr>
            <w:tcW w:w="660" w:type="dxa"/>
            <w:noWrap/>
          </w:tcPr>
          <w:p w:rsidR="00F434BE" w:rsidRPr="001B0242" w:rsidRDefault="00F434BE" w:rsidP="00F434BE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1B024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16" w:type="dxa"/>
            <w:vAlign w:val="center"/>
          </w:tcPr>
          <w:p w:rsidR="00F434BE" w:rsidRPr="001B0242" w:rsidRDefault="00F434BE" w:rsidP="00F434BE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Лисина Анна Николаевна</w:t>
            </w:r>
          </w:p>
        </w:tc>
        <w:tc>
          <w:tcPr>
            <w:tcW w:w="1701" w:type="dxa"/>
            <w:noWrap/>
            <w:vAlign w:val="center"/>
          </w:tcPr>
          <w:p w:rsidR="00F434BE" w:rsidRPr="001B0242" w:rsidRDefault="00F434BE" w:rsidP="00F434BE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учитель-логопед</w:t>
            </w:r>
          </w:p>
        </w:tc>
        <w:tc>
          <w:tcPr>
            <w:tcW w:w="4777" w:type="dxa"/>
            <w:vAlign w:val="center"/>
          </w:tcPr>
          <w:p w:rsidR="00F434BE" w:rsidRPr="001B0242" w:rsidRDefault="00F434BE" w:rsidP="001B0242">
            <w:pPr>
              <w:spacing w:line="240" w:lineRule="auto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0242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МАДОУ «Детский сад комбинированного вида №25»</w:t>
            </w:r>
          </w:p>
        </w:tc>
      </w:tr>
    </w:tbl>
    <w:p w:rsidR="0042139C" w:rsidRPr="001B0242" w:rsidRDefault="0042139C" w:rsidP="00843F9D">
      <w:pPr>
        <w:spacing w:after="0" w:line="240" w:lineRule="auto"/>
        <w:jc w:val="both"/>
        <w:rPr>
          <w:rFonts w:ascii="Liberation Serif" w:hAnsi="Liberation Serif" w:cs="Liberation Serif"/>
          <w:b/>
          <w:sz w:val="28"/>
          <w:szCs w:val="28"/>
        </w:rPr>
      </w:pPr>
    </w:p>
    <w:sectPr w:rsidR="0042139C" w:rsidRPr="001B0242" w:rsidSect="001B0242">
      <w:headerReference w:type="default" r:id="rId7"/>
      <w:pgSz w:w="11906" w:h="16838"/>
      <w:pgMar w:top="1134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144" w:rsidRDefault="00E77144">
      <w:pPr>
        <w:spacing w:after="0" w:line="240" w:lineRule="auto"/>
      </w:pPr>
      <w:r>
        <w:separator/>
      </w:r>
    </w:p>
  </w:endnote>
  <w:endnote w:type="continuationSeparator" w:id="0">
    <w:p w:rsidR="00E77144" w:rsidRDefault="00E77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144" w:rsidRDefault="00E77144">
      <w:pPr>
        <w:spacing w:after="0" w:line="240" w:lineRule="auto"/>
      </w:pPr>
      <w:r>
        <w:separator/>
      </w:r>
    </w:p>
  </w:footnote>
  <w:footnote w:type="continuationSeparator" w:id="0">
    <w:p w:rsidR="00E77144" w:rsidRDefault="00E77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62" w:rsidRPr="00CC602B" w:rsidRDefault="00990BCD">
    <w:pPr>
      <w:pStyle w:val="a4"/>
      <w:jc w:val="center"/>
      <w:rPr>
        <w:rFonts w:ascii="Times New Roman" w:hAnsi="Times New Roman"/>
        <w:sz w:val="28"/>
        <w:szCs w:val="28"/>
      </w:rPr>
    </w:pPr>
    <w:r w:rsidRPr="00CC602B">
      <w:rPr>
        <w:rFonts w:ascii="Times New Roman" w:hAnsi="Times New Roman"/>
        <w:sz w:val="28"/>
        <w:szCs w:val="28"/>
      </w:rPr>
      <w:fldChar w:fldCharType="begin"/>
    </w:r>
    <w:r w:rsidRPr="00CC602B">
      <w:rPr>
        <w:rFonts w:ascii="Times New Roman" w:hAnsi="Times New Roman"/>
        <w:sz w:val="28"/>
        <w:szCs w:val="28"/>
      </w:rPr>
      <w:instrText xml:space="preserve"> PAGE   \* MERGEFORMAT </w:instrText>
    </w:r>
    <w:r w:rsidRPr="00CC602B">
      <w:rPr>
        <w:rFonts w:ascii="Times New Roman" w:hAnsi="Times New Roman"/>
        <w:sz w:val="28"/>
        <w:szCs w:val="28"/>
      </w:rPr>
      <w:fldChar w:fldCharType="separate"/>
    </w:r>
    <w:r w:rsidR="00A67190">
      <w:rPr>
        <w:rFonts w:ascii="Times New Roman" w:hAnsi="Times New Roman"/>
        <w:noProof/>
        <w:sz w:val="28"/>
        <w:szCs w:val="28"/>
      </w:rPr>
      <w:t>2</w:t>
    </w:r>
    <w:r w:rsidRPr="00CC602B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A5707"/>
    <w:multiLevelType w:val="hybridMultilevel"/>
    <w:tmpl w:val="210E96CE"/>
    <w:lvl w:ilvl="0" w:tplc="376A6A68">
      <w:start w:val="1"/>
      <w:numFmt w:val="decimal"/>
      <w:lvlText w:val="%1."/>
      <w:lvlJc w:val="left"/>
      <w:pPr>
        <w:tabs>
          <w:tab w:val="num" w:pos="1190"/>
        </w:tabs>
        <w:ind w:left="119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" w15:restartNumberingAfterBreak="0">
    <w:nsid w:val="2EC1696A"/>
    <w:multiLevelType w:val="hybridMultilevel"/>
    <w:tmpl w:val="BFE89AC8"/>
    <w:lvl w:ilvl="0" w:tplc="5BF2EB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352D33A8"/>
    <w:multiLevelType w:val="hybridMultilevel"/>
    <w:tmpl w:val="EF0427CE"/>
    <w:lvl w:ilvl="0" w:tplc="B40A953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D88"/>
    <w:rsid w:val="00021C09"/>
    <w:rsid w:val="00072B68"/>
    <w:rsid w:val="000D29CA"/>
    <w:rsid w:val="000E2B9C"/>
    <w:rsid w:val="000E57DD"/>
    <w:rsid w:val="00102D72"/>
    <w:rsid w:val="00167347"/>
    <w:rsid w:val="00196713"/>
    <w:rsid w:val="001B0242"/>
    <w:rsid w:val="001D0A18"/>
    <w:rsid w:val="001D65F4"/>
    <w:rsid w:val="00275BCD"/>
    <w:rsid w:val="002A14AD"/>
    <w:rsid w:val="00311255"/>
    <w:rsid w:val="00364F7F"/>
    <w:rsid w:val="003E6AEC"/>
    <w:rsid w:val="00400FFA"/>
    <w:rsid w:val="0042139C"/>
    <w:rsid w:val="004C2BB0"/>
    <w:rsid w:val="004D27FD"/>
    <w:rsid w:val="0053014A"/>
    <w:rsid w:val="00530A7D"/>
    <w:rsid w:val="00532C96"/>
    <w:rsid w:val="00542900"/>
    <w:rsid w:val="005A0FC1"/>
    <w:rsid w:val="005B75EE"/>
    <w:rsid w:val="006412B5"/>
    <w:rsid w:val="0065375B"/>
    <w:rsid w:val="006778FF"/>
    <w:rsid w:val="006919C4"/>
    <w:rsid w:val="006B5C23"/>
    <w:rsid w:val="006D4EC3"/>
    <w:rsid w:val="006F26E9"/>
    <w:rsid w:val="00760E27"/>
    <w:rsid w:val="007B0E38"/>
    <w:rsid w:val="00843F9D"/>
    <w:rsid w:val="008A712B"/>
    <w:rsid w:val="008C2D50"/>
    <w:rsid w:val="008C5D99"/>
    <w:rsid w:val="009065A7"/>
    <w:rsid w:val="009129F0"/>
    <w:rsid w:val="00960D1A"/>
    <w:rsid w:val="00974A45"/>
    <w:rsid w:val="00990BCD"/>
    <w:rsid w:val="00A22150"/>
    <w:rsid w:val="00A4565B"/>
    <w:rsid w:val="00A55D88"/>
    <w:rsid w:val="00A67190"/>
    <w:rsid w:val="00A81833"/>
    <w:rsid w:val="00AE2857"/>
    <w:rsid w:val="00AF0779"/>
    <w:rsid w:val="00AF5D6A"/>
    <w:rsid w:val="00AF6001"/>
    <w:rsid w:val="00B7325D"/>
    <w:rsid w:val="00B95D79"/>
    <w:rsid w:val="00BC292B"/>
    <w:rsid w:val="00BE1A96"/>
    <w:rsid w:val="00C11593"/>
    <w:rsid w:val="00CA25A4"/>
    <w:rsid w:val="00E71215"/>
    <w:rsid w:val="00E77144"/>
    <w:rsid w:val="00E87087"/>
    <w:rsid w:val="00ED6118"/>
    <w:rsid w:val="00F434BE"/>
    <w:rsid w:val="00F4700B"/>
    <w:rsid w:val="00F47896"/>
    <w:rsid w:val="00F66918"/>
    <w:rsid w:val="00FC022B"/>
    <w:rsid w:val="00FD3B58"/>
    <w:rsid w:val="00F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57082-EF0F-40BF-9A3E-12F2DCDE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D8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D88"/>
    <w:pPr>
      <w:ind w:left="708"/>
    </w:pPr>
  </w:style>
  <w:style w:type="paragraph" w:styleId="2">
    <w:name w:val="Body Text 2"/>
    <w:basedOn w:val="a"/>
    <w:link w:val="20"/>
    <w:rsid w:val="00A55D8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55D8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55D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55D88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BE1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E1A96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F66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Кропанцева Светлана Владимировна</dc:creator>
  <cp:keywords/>
  <dc:description/>
  <cp:lastModifiedBy>Умнова Екатерина Александровна</cp:lastModifiedBy>
  <cp:revision>32</cp:revision>
  <cp:lastPrinted>2019-07-03T04:07:00Z</cp:lastPrinted>
  <dcterms:created xsi:type="dcterms:W3CDTF">2018-05-19T09:16:00Z</dcterms:created>
  <dcterms:modified xsi:type="dcterms:W3CDTF">2019-07-03T04:13:00Z</dcterms:modified>
</cp:coreProperties>
</file>