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2264" w:rsidRDefault="00217B48">
      <w:pPr>
        <w:tabs>
          <w:tab w:val="left" w:pos="9214"/>
        </w:tabs>
        <w:ind w:left="10348"/>
        <w:rPr>
          <w:rFonts w:ascii="Liberation Serif" w:hAnsi="Liberation Serif" w:cs="Liberation Serif"/>
          <w:sz w:val="28"/>
          <w:szCs w:val="28"/>
        </w:rPr>
      </w:pPr>
      <w:bookmarkStart w:id="0" w:name="_GoBack"/>
      <w:bookmarkEnd w:id="0"/>
      <w:r>
        <w:rPr>
          <w:rFonts w:ascii="Liberation Serif" w:hAnsi="Liberation Serif" w:cs="Liberation Serif"/>
          <w:sz w:val="28"/>
          <w:szCs w:val="28"/>
        </w:rPr>
        <w:t>УТВЕРЖДАЮ</w:t>
      </w:r>
    </w:p>
    <w:p w:rsidR="00F02264" w:rsidRDefault="00217B48">
      <w:pPr>
        <w:tabs>
          <w:tab w:val="left" w:pos="9214"/>
          <w:tab w:val="left" w:pos="13395"/>
          <w:tab w:val="right" w:pos="14853"/>
        </w:tabs>
        <w:ind w:left="10348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Министр образования</w:t>
      </w:r>
    </w:p>
    <w:p w:rsidR="00F02264" w:rsidRDefault="00217B48">
      <w:pPr>
        <w:tabs>
          <w:tab w:val="left" w:pos="9214"/>
          <w:tab w:val="left" w:pos="13395"/>
          <w:tab w:val="right" w:pos="14853"/>
        </w:tabs>
        <w:ind w:left="10348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и молодежной политики</w:t>
      </w:r>
    </w:p>
    <w:p w:rsidR="00F02264" w:rsidRDefault="00217B48">
      <w:pPr>
        <w:tabs>
          <w:tab w:val="left" w:pos="9214"/>
          <w:tab w:val="left" w:pos="13395"/>
          <w:tab w:val="right" w:pos="14853"/>
        </w:tabs>
        <w:ind w:left="10348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Свердловской области</w:t>
      </w:r>
    </w:p>
    <w:p w:rsidR="00F02264" w:rsidRDefault="00217B48">
      <w:pPr>
        <w:tabs>
          <w:tab w:val="left" w:pos="9214"/>
        </w:tabs>
        <w:ind w:left="10348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________________ Ю.И. Биктуганов</w:t>
      </w:r>
    </w:p>
    <w:p w:rsidR="00F02264" w:rsidRDefault="00217B48">
      <w:pPr>
        <w:tabs>
          <w:tab w:val="left" w:pos="9214"/>
        </w:tabs>
        <w:ind w:left="10348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01.03.2021</w:t>
      </w:r>
    </w:p>
    <w:p w:rsidR="00F02264" w:rsidRDefault="00F02264">
      <w:pPr>
        <w:jc w:val="center"/>
        <w:rPr>
          <w:rFonts w:ascii="Liberation Serif" w:hAnsi="Liberation Serif" w:cs="Liberation Serif"/>
          <w:sz w:val="28"/>
          <w:szCs w:val="28"/>
        </w:rPr>
      </w:pPr>
    </w:p>
    <w:p w:rsidR="00F02264" w:rsidRDefault="00F02264">
      <w:pPr>
        <w:jc w:val="center"/>
        <w:rPr>
          <w:rFonts w:ascii="Liberation Serif" w:hAnsi="Liberation Serif" w:cs="Liberation Serif"/>
          <w:sz w:val="28"/>
          <w:szCs w:val="28"/>
        </w:rPr>
      </w:pPr>
    </w:p>
    <w:p w:rsidR="00F02264" w:rsidRDefault="00217B48">
      <w:pPr>
        <w:jc w:val="center"/>
        <w:rPr>
          <w:rFonts w:ascii="Liberation Serif" w:hAnsi="Liberation Serif" w:cs="Liberation Serif"/>
          <w:b/>
          <w:sz w:val="28"/>
          <w:szCs w:val="28"/>
        </w:rPr>
      </w:pPr>
      <w:r>
        <w:rPr>
          <w:rFonts w:ascii="Liberation Serif" w:hAnsi="Liberation Serif" w:cs="Liberation Serif"/>
          <w:b/>
          <w:sz w:val="28"/>
          <w:szCs w:val="28"/>
        </w:rPr>
        <w:t>ПЛАН</w:t>
      </w:r>
    </w:p>
    <w:p w:rsidR="00F02264" w:rsidRDefault="00217B48">
      <w:pPr>
        <w:jc w:val="center"/>
        <w:rPr>
          <w:rFonts w:ascii="Liberation Serif" w:hAnsi="Liberation Serif" w:cs="Liberation Serif"/>
          <w:b/>
          <w:sz w:val="28"/>
          <w:szCs w:val="28"/>
        </w:rPr>
      </w:pPr>
      <w:r>
        <w:rPr>
          <w:rFonts w:ascii="Liberation Serif" w:hAnsi="Liberation Serif" w:cs="Liberation Serif"/>
          <w:b/>
          <w:sz w:val="28"/>
          <w:szCs w:val="28"/>
        </w:rPr>
        <w:t xml:space="preserve">работы Министерства образования и молодежной политики </w:t>
      </w:r>
      <w:r>
        <w:rPr>
          <w:rFonts w:ascii="Liberation Serif" w:hAnsi="Liberation Serif" w:cs="Liberation Serif"/>
          <w:b/>
          <w:sz w:val="28"/>
          <w:szCs w:val="28"/>
        </w:rPr>
        <w:t>Свердловской области</w:t>
      </w:r>
    </w:p>
    <w:p w:rsidR="00F02264" w:rsidRDefault="00217B48">
      <w:pPr>
        <w:jc w:val="center"/>
        <w:rPr>
          <w:rFonts w:ascii="Liberation Serif" w:hAnsi="Liberation Serif" w:cs="Liberation Serif"/>
          <w:b/>
          <w:sz w:val="28"/>
          <w:szCs w:val="28"/>
        </w:rPr>
      </w:pPr>
      <w:r>
        <w:rPr>
          <w:rFonts w:ascii="Liberation Serif" w:hAnsi="Liberation Serif" w:cs="Liberation Serif"/>
          <w:b/>
          <w:sz w:val="28"/>
          <w:szCs w:val="28"/>
        </w:rPr>
        <w:t>на март 2021 года</w:t>
      </w:r>
    </w:p>
    <w:p w:rsidR="00F02264" w:rsidRDefault="00F02264">
      <w:pPr>
        <w:jc w:val="center"/>
        <w:rPr>
          <w:rFonts w:ascii="Liberation Serif" w:hAnsi="Liberation Serif" w:cs="Liberation Serif"/>
          <w:sz w:val="28"/>
          <w:szCs w:val="28"/>
        </w:rPr>
      </w:pPr>
    </w:p>
    <w:p w:rsidR="00F02264" w:rsidRDefault="00F02264">
      <w:pPr>
        <w:jc w:val="center"/>
        <w:rPr>
          <w:rFonts w:ascii="Liberation Serif" w:hAnsi="Liberation Serif" w:cs="Liberation Serif"/>
          <w:sz w:val="28"/>
          <w:szCs w:val="28"/>
        </w:rPr>
      </w:pPr>
    </w:p>
    <w:tbl>
      <w:tblPr>
        <w:tblW w:w="15132" w:type="dxa"/>
        <w:tblInd w:w="-6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488"/>
        <w:gridCol w:w="2040"/>
        <w:gridCol w:w="2604"/>
      </w:tblGrid>
      <w:tr w:rsidR="00F02264">
        <w:tblPrEx>
          <w:tblCellMar>
            <w:top w:w="0" w:type="dxa"/>
            <w:bottom w:w="0" w:type="dxa"/>
          </w:tblCellMar>
        </w:tblPrEx>
        <w:tc>
          <w:tcPr>
            <w:tcW w:w="10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2264" w:rsidRDefault="00217B4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2264" w:rsidRDefault="00217B4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Срок</w:t>
            </w:r>
          </w:p>
          <w:p w:rsidR="00F02264" w:rsidRDefault="00217B4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исполнения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2264" w:rsidRDefault="00217B4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Инициалы, фамилия ответственного</w:t>
            </w:r>
          </w:p>
          <w:p w:rsidR="00F02264" w:rsidRDefault="00217B4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за подготовку</w:t>
            </w:r>
          </w:p>
        </w:tc>
      </w:tr>
    </w:tbl>
    <w:p w:rsidR="00F02264" w:rsidRDefault="00F02264">
      <w:pPr>
        <w:pStyle w:val="Textbody"/>
        <w:rPr>
          <w:rFonts w:ascii="Liberation Serif" w:hAnsi="Liberation Serif" w:cs="Liberation Serif"/>
          <w:sz w:val="6"/>
          <w:szCs w:val="6"/>
        </w:rPr>
      </w:pPr>
    </w:p>
    <w:tbl>
      <w:tblPr>
        <w:tblW w:w="15132" w:type="dxa"/>
        <w:tblInd w:w="1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467"/>
        <w:gridCol w:w="2061"/>
        <w:gridCol w:w="2604"/>
      </w:tblGrid>
      <w:tr w:rsidR="00F02264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2264" w:rsidRDefault="00217B4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1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2264" w:rsidRDefault="00217B4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2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2264" w:rsidRDefault="00217B4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3</w:t>
            </w:r>
          </w:p>
        </w:tc>
      </w:tr>
      <w:tr w:rsidR="00F0226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2264" w:rsidRDefault="00217B48">
            <w:pPr>
              <w:jc w:val="center"/>
              <w:rPr>
                <w:rFonts w:ascii="Liberation Serif" w:hAnsi="Liberation Serif" w:cs="Liberation Serif"/>
                <w:b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/>
                <w:sz w:val="28"/>
                <w:szCs w:val="28"/>
              </w:rPr>
              <w:t>1. Вопросы для рассмотрения на заседаниях Правительства</w:t>
            </w:r>
          </w:p>
          <w:p w:rsidR="00F02264" w:rsidRDefault="00217B48">
            <w:pPr>
              <w:jc w:val="center"/>
              <w:rPr>
                <w:rFonts w:ascii="Liberation Serif" w:hAnsi="Liberation Serif" w:cs="Liberation Serif"/>
                <w:b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/>
                <w:sz w:val="28"/>
                <w:szCs w:val="28"/>
              </w:rPr>
              <w:t>Свердловской области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2264" w:rsidRDefault="00F02264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2264" w:rsidRDefault="00F02264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F0226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2264" w:rsidRDefault="00217B48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Проект постановления Правительства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Свердловской области «Об утверждении Порядка предоставления из областного бюджета субсидии нетиповой образовательной организации «Фонд поддержки талантливых детей и молодежи «Золотое сечение» на реализацию мероприятий, направленных на выявление, поддержку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и развитие способностей и талантов у детей и молодежи»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2264" w:rsidRDefault="00217B4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18.03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2264" w:rsidRDefault="00217B4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А.Ю. Третьяков,</w:t>
            </w:r>
          </w:p>
          <w:p w:rsidR="00F02264" w:rsidRDefault="00217B4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С.Г. Карсканов</w:t>
            </w:r>
          </w:p>
        </w:tc>
      </w:tr>
      <w:tr w:rsidR="00F0226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2264" w:rsidRDefault="00217B48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Проект постановления Правительства Свердловской области «О внесении изменения в Концепцию персонифицированного финансирования дополнительного образования детей на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территории Свердловской области, утвержденную постановлением Правительства Свердловской области от 06.08.2019 № 503-ПП»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2264" w:rsidRDefault="00217B4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25.03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2264" w:rsidRDefault="00217B4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А.Ю. Третьяков,</w:t>
            </w:r>
          </w:p>
          <w:p w:rsidR="00F02264" w:rsidRDefault="00217B4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С.Г. Карсканов</w:t>
            </w:r>
          </w:p>
        </w:tc>
      </w:tr>
      <w:tr w:rsidR="00F0226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2264" w:rsidRDefault="00217B48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lastRenderedPageBreak/>
              <w:t>Проект постановления Правительства Свердловской области «О внесении изменений в постановление Прав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ительства Свердловской области от 27.12.2013 № 1669-ПП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«Об утверждении Порядка организации индивидуального отбора при приеме либо переводе в государственные образовательные организации Свердловской области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и муниципальные образовательные организации для по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лучения основного общего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и среднего общего образования с углубленным изучением отдельных учебных предметов или для профильного обучения»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2264" w:rsidRDefault="00217B4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25.03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2264" w:rsidRDefault="00217B4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А.Ю. Третьяков,</w:t>
            </w:r>
          </w:p>
          <w:p w:rsidR="00F02264" w:rsidRDefault="00217B4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Н.И. Сокольская</w:t>
            </w:r>
          </w:p>
        </w:tc>
      </w:tr>
      <w:tr w:rsidR="00F0226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2264" w:rsidRDefault="00217B48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Проект постановления Правительства Свердловской области «Об утверждении порядка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реализации мероприятия «Создание и обеспечение функционирования центров образования естественно-научной и технологической направленностей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в общеобразовательных организациях, расположенных в сельской местности и малых городах» государственной программы Свер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дловской области «Развитие системы образования и реализация молодежной политики в Свердловской области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до 2025 года», утвержденной постановлением Правительства Свердловской области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от 19.12.2019 № 920-ПП, в 2021 году»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2264" w:rsidRDefault="00217B4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25.03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2264" w:rsidRDefault="00217B4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Г.З. Полякова</w:t>
            </w:r>
          </w:p>
        </w:tc>
      </w:tr>
      <w:tr w:rsidR="00F0226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2264" w:rsidRDefault="00217B48">
            <w:pPr>
              <w:jc w:val="both"/>
            </w:pPr>
            <w:r>
              <w:rPr>
                <w:rFonts w:ascii="Liberation Serif" w:hAnsi="Liberation Serif"/>
                <w:sz w:val="28"/>
                <w:szCs w:val="28"/>
              </w:rPr>
              <w:t>Проект постановле</w:t>
            </w:r>
            <w:r>
              <w:rPr>
                <w:rFonts w:ascii="Liberation Serif" w:hAnsi="Liberation Serif"/>
                <w:sz w:val="28"/>
                <w:szCs w:val="28"/>
              </w:rPr>
              <w:t>ния Правительства Свердловской области «</w:t>
            </w:r>
            <w:r>
              <w:rPr>
                <w:rFonts w:ascii="Liberation Serif" w:hAnsi="Liberation Serif" w:cs="Liberation Serif"/>
                <w:bCs/>
                <w:sz w:val="28"/>
                <w:szCs w:val="28"/>
              </w:rPr>
              <w:t>О внесении изменений в постановление Правительства Свердловской области от 30.04.2020 № 290-ПП</w:t>
            </w:r>
            <w:r>
              <w:rPr>
                <w:rFonts w:ascii="Liberation Serif" w:hAnsi="Liberation Serif" w:cs="Liberation Serif"/>
                <w:bCs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bCs/>
                <w:sz w:val="28"/>
                <w:szCs w:val="28"/>
              </w:rPr>
              <w:t xml:space="preserve">«О распределении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субсидий из областного бюджета бюджетам муниципальных образований, расположенных на территории Свердловс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кой области, в рамках реализации государственной программы Свердловской области «Развитие системы образования и реализация молодежной политики в Свердловской области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до 2025 года»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2264" w:rsidRDefault="00217B48">
            <w:pPr>
              <w:spacing w:line="216" w:lineRule="auto"/>
              <w:jc w:val="center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25.03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2264" w:rsidRDefault="00217B48">
            <w:pPr>
              <w:jc w:val="center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Г.З. Полякова</w:t>
            </w:r>
          </w:p>
        </w:tc>
      </w:tr>
      <w:tr w:rsidR="00F0226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2264" w:rsidRDefault="00217B48">
            <w:pPr>
              <w:jc w:val="center"/>
              <w:rPr>
                <w:rFonts w:ascii="Liberation Serif" w:hAnsi="Liberation Serif" w:cs="Liberation Serif"/>
                <w:b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/>
                <w:sz w:val="28"/>
                <w:szCs w:val="28"/>
              </w:rPr>
              <w:t>2. Совещания, семинары-совещания, собеседования, консул</w:t>
            </w:r>
            <w:r>
              <w:rPr>
                <w:rFonts w:ascii="Liberation Serif" w:hAnsi="Liberation Serif" w:cs="Liberation Serif"/>
                <w:b/>
                <w:sz w:val="28"/>
                <w:szCs w:val="28"/>
              </w:rPr>
              <w:t>ьтации,</w:t>
            </w:r>
          </w:p>
          <w:p w:rsidR="00F02264" w:rsidRDefault="00217B48">
            <w:pPr>
              <w:jc w:val="center"/>
            </w:pPr>
            <w:r>
              <w:rPr>
                <w:rFonts w:ascii="Liberation Serif" w:hAnsi="Liberation Serif" w:cs="Liberation Serif"/>
                <w:b/>
                <w:sz w:val="28"/>
                <w:szCs w:val="28"/>
              </w:rPr>
              <w:t>личные приемы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2264" w:rsidRDefault="00F02264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2264" w:rsidRDefault="00F02264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F0226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2264" w:rsidRDefault="00217B48">
            <w:pPr>
              <w:jc w:val="both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Консультации по вопросам лицензирования и государственной аккредитации образовательной деятельности</w:t>
            </w:r>
          </w:p>
          <w:p w:rsidR="00F02264" w:rsidRDefault="00217B48">
            <w:pPr>
              <w:jc w:val="right"/>
            </w:pPr>
            <w:r>
              <w:rPr>
                <w:rFonts w:ascii="Liberation Serif" w:hAnsi="Liberation Serif" w:cs="Liberation Serif"/>
                <w:b/>
                <w:bCs/>
                <w:i/>
                <w:iCs/>
                <w:sz w:val="28"/>
                <w:szCs w:val="28"/>
              </w:rPr>
              <w:t>(«горячая» телефонная линия (343) 312-00-04 (доб. 170, 171, 172,173,174,175,177))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2264" w:rsidRDefault="00217B48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03, 10, 17, 24, 31.03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2264" w:rsidRDefault="00217B4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Е.Л. Перевозкина, А.М.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Лобанова</w:t>
            </w:r>
          </w:p>
          <w:p w:rsidR="00F02264" w:rsidRDefault="00F02264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F0226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2264" w:rsidRDefault="00217B48">
            <w:pPr>
              <w:jc w:val="both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Совещание при Заместителе Министра образования и молодежной политики Свердловской области Ю.Н. Зеленове по вопросу «О ходе и сроках проведения мероприятий по благоустройству в рамках соглашения о предоставлении субсидий</w:t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из федерального бюджета б</w:t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юджету Свердловской области на реализацию мероприятий государственных программ по благоустройству зданий государственных и муниципальных общеобразовательных организаций в целях соблюдения требований к воздушно-тепловому режиму, водоснабжению</w:t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 xml:space="preserve">и канализации </w:t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в рамках государственной программы Российской Федерации «Развитие образования»</w:t>
            </w:r>
          </w:p>
          <w:p w:rsidR="00F02264" w:rsidRDefault="00217B48">
            <w:pPr>
              <w:jc w:val="right"/>
              <w:rPr>
                <w:rFonts w:ascii="Liberation Serif" w:hAnsi="Liberation Serif" w:cs="Liberation Serif"/>
                <w:b/>
                <w:bCs/>
                <w:i/>
                <w:iCs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/>
                <w:bCs/>
                <w:i/>
                <w:iCs/>
                <w:sz w:val="28"/>
                <w:szCs w:val="28"/>
              </w:rPr>
              <w:t>(конференц-зал, 10.00–11.00)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2264" w:rsidRDefault="00217B4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10.03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2264" w:rsidRDefault="00217B48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Д.А. Шиловских</w:t>
            </w:r>
          </w:p>
        </w:tc>
      </w:tr>
      <w:tr w:rsidR="00F0226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2264" w:rsidRDefault="00217B48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Совещание в форме вебинара с руководителями профессиональных образовательных организаций «Об актуальных задачах управления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профессиональными образовательными организациями»</w:t>
            </w:r>
          </w:p>
          <w:p w:rsidR="00F02264" w:rsidRDefault="00217B48">
            <w:pPr>
              <w:jc w:val="right"/>
            </w:pPr>
            <w:r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>(конференц-зал, 10.00–11.30)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2264" w:rsidRDefault="00217B48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11.03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2264" w:rsidRDefault="00217B4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Ю.Н. Зеленов,</w:t>
            </w:r>
          </w:p>
          <w:p w:rsidR="00F02264" w:rsidRDefault="00217B4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А.Н. Шавалиев,</w:t>
            </w:r>
          </w:p>
          <w:p w:rsidR="00F02264" w:rsidRDefault="00217B48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Е.Н. Коваленко</w:t>
            </w:r>
          </w:p>
        </w:tc>
      </w:tr>
      <w:tr w:rsidR="00F0226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2264" w:rsidRDefault="00217B48">
            <w:pPr>
              <w:jc w:val="both"/>
            </w:pP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 xml:space="preserve">Личный прием граждан Министром образования и молодежной политики Свердловской области </w:t>
            </w:r>
            <w:r>
              <w:rPr>
                <w:rFonts w:ascii="Liberation Serif" w:hAnsi="Liberation Serif" w:cs="Liberation Serif"/>
                <w:bCs/>
                <w:i/>
                <w:iCs/>
                <w:sz w:val="28"/>
                <w:szCs w:val="28"/>
              </w:rPr>
              <w:t>(</w:t>
            </w:r>
            <w:r>
              <w:rPr>
                <w:rFonts w:ascii="Liberation Serif" w:hAnsi="Liberation Serif" w:cs="Liberation Serif"/>
                <w:i/>
                <w:sz w:val="28"/>
                <w:szCs w:val="28"/>
              </w:rPr>
              <w:t>при условии снятия ограничительных мер)</w:t>
            </w:r>
          </w:p>
          <w:p w:rsidR="00F02264" w:rsidRDefault="00217B48">
            <w:pPr>
              <w:jc w:val="right"/>
              <w:rPr>
                <w:rFonts w:ascii="Liberation Serif" w:hAnsi="Liberation Serif" w:cs="Liberation Serif"/>
                <w:b/>
                <w:bCs/>
                <w:i/>
                <w:iCs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/>
                <w:bCs/>
                <w:i/>
                <w:iCs/>
                <w:sz w:val="28"/>
                <w:szCs w:val="28"/>
              </w:rPr>
              <w:t>(Министерство образования и молодежной</w:t>
            </w:r>
          </w:p>
          <w:p w:rsidR="00F02264" w:rsidRDefault="00217B48">
            <w:pPr>
              <w:jc w:val="right"/>
            </w:pPr>
            <w:r>
              <w:rPr>
                <w:rFonts w:ascii="Liberation Serif" w:hAnsi="Liberation Serif" w:cs="Liberation Serif"/>
                <w:b/>
                <w:bCs/>
                <w:i/>
                <w:iCs/>
                <w:sz w:val="28"/>
                <w:szCs w:val="28"/>
              </w:rPr>
              <w:t>политики Свердловской области, каб. 309, 14.00)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2264" w:rsidRDefault="00217B4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11.03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2264" w:rsidRDefault="00217B4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О.Н. Унгвицкая</w:t>
            </w:r>
          </w:p>
        </w:tc>
      </w:tr>
      <w:tr w:rsidR="00F0226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2264" w:rsidRDefault="00217B48">
            <w:pPr>
              <w:jc w:val="both"/>
            </w:pP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 xml:space="preserve">Совещание в формате видео-конференц-связи с руководителями государственных образовательных учреждений и специалистами органов местного </w:t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 xml:space="preserve">самоуправления, осуществляющих управление в сфере образования, о создании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специальных условий для организации образования обучающимися с ограниченными возможностями здоровья и инвалидностью </w:t>
            </w:r>
          </w:p>
          <w:p w:rsidR="00F02264" w:rsidRDefault="00217B48">
            <w:pPr>
              <w:jc w:val="right"/>
            </w:pPr>
            <w:r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>(конференц-зал, 10.00–11.30)</w:t>
            </w:r>
            <w:r>
              <w:rPr>
                <w:b/>
                <w:i/>
                <w:sz w:val="28"/>
                <w:szCs w:val="28"/>
              </w:rPr>
              <w:t xml:space="preserve"> 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2264" w:rsidRDefault="00217B48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16.03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2264" w:rsidRDefault="00217B48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Н.В. Журавлева,</w:t>
            </w:r>
          </w:p>
          <w:p w:rsidR="00F02264" w:rsidRDefault="00217B48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А.Ю. Третьяко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в,</w:t>
            </w:r>
          </w:p>
          <w:p w:rsidR="00F02264" w:rsidRDefault="00217B48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С.В. Блаженкова </w:t>
            </w:r>
          </w:p>
        </w:tc>
      </w:tr>
      <w:tr w:rsidR="00F0226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2264" w:rsidRDefault="00217B48">
            <w:pPr>
              <w:jc w:val="both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День Министерства</w:t>
            </w:r>
          </w:p>
          <w:p w:rsidR="00F02264" w:rsidRDefault="00217B48">
            <w:pPr>
              <w:jc w:val="right"/>
              <w:rPr>
                <w:rFonts w:ascii="Liberation Serif" w:hAnsi="Liberation Serif" w:cs="Liberation Serif"/>
                <w:b/>
                <w:bCs/>
                <w:i/>
                <w:iCs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/>
                <w:bCs/>
                <w:i/>
                <w:iCs/>
                <w:sz w:val="28"/>
                <w:szCs w:val="28"/>
              </w:rPr>
              <w:t>(Артинский городской округ)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2264" w:rsidRDefault="00217B48">
            <w:pPr>
              <w:tabs>
                <w:tab w:val="left" w:pos="720"/>
              </w:tabs>
              <w:jc w:val="center"/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17.03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2264" w:rsidRDefault="00217B48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О.Н. Унгвицкая</w:t>
            </w:r>
          </w:p>
        </w:tc>
      </w:tr>
      <w:tr w:rsidR="00F0226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2264" w:rsidRDefault="00217B48">
            <w:pPr>
              <w:jc w:val="both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 xml:space="preserve">Совещание в режиме видео-конференц-связи с руководителями органов местного самоуправления, осуществляющих управление в сфере образования, государственных, частных </w:t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образовательных организаций о ходе подготовки</w:t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 xml:space="preserve">к государственной итоговой аттестации по образовательным программам основного общего и среднего общего образования в 2021 году </w:t>
            </w:r>
          </w:p>
          <w:p w:rsidR="00F02264" w:rsidRDefault="00217B48">
            <w:pPr>
              <w:jc w:val="right"/>
            </w:pPr>
            <w:r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>(конференц-зал, 09.00)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2264" w:rsidRDefault="00217B4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18.03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2264" w:rsidRDefault="00217B4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Н.В. Журавлева,</w:t>
            </w:r>
          </w:p>
          <w:p w:rsidR="00F02264" w:rsidRDefault="00217B4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А.Ю. Третьяков,</w:t>
            </w:r>
          </w:p>
          <w:p w:rsidR="00F02264" w:rsidRDefault="00217B4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Т.Н. Умнова,</w:t>
            </w:r>
          </w:p>
          <w:p w:rsidR="00F02264" w:rsidRDefault="00217B4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С.Ю.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Тренихина</w:t>
            </w:r>
          </w:p>
        </w:tc>
      </w:tr>
      <w:tr w:rsidR="00F0226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2264" w:rsidRDefault="00217B48">
            <w:pPr>
              <w:jc w:val="both"/>
            </w:pP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 xml:space="preserve">Личный прием граждан Министром образования и молодежной политики Свердловской области в Правительстве Свердловской области </w:t>
            </w:r>
            <w:r>
              <w:rPr>
                <w:rFonts w:ascii="Liberation Serif" w:hAnsi="Liberation Serif" w:cs="Liberation Serif"/>
                <w:bCs/>
                <w:i/>
                <w:iCs/>
                <w:sz w:val="28"/>
                <w:szCs w:val="28"/>
              </w:rPr>
              <w:t>(</w:t>
            </w:r>
            <w:r>
              <w:rPr>
                <w:rFonts w:ascii="Liberation Serif" w:hAnsi="Liberation Serif" w:cs="Liberation Serif"/>
                <w:i/>
                <w:sz w:val="28"/>
                <w:szCs w:val="28"/>
              </w:rPr>
              <w:t>при условии снятия ограничительных мер)</w:t>
            </w:r>
          </w:p>
          <w:p w:rsidR="00F02264" w:rsidRDefault="00217B48">
            <w:pPr>
              <w:jc w:val="right"/>
            </w:pPr>
            <w:r>
              <w:rPr>
                <w:rFonts w:ascii="Liberation Serif" w:hAnsi="Liberation Serif" w:cs="Liberation Serif"/>
                <w:b/>
                <w:bCs/>
                <w:i/>
                <w:iCs/>
                <w:sz w:val="28"/>
                <w:szCs w:val="28"/>
              </w:rPr>
              <w:t>(п</w:t>
            </w:r>
            <w:r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 xml:space="preserve">риемная Губернатора Свердловской области и Правительства </w:t>
            </w:r>
          </w:p>
          <w:p w:rsidR="00F02264" w:rsidRDefault="00217B48">
            <w:pPr>
              <w:jc w:val="right"/>
            </w:pPr>
            <w:r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>Свердловской области,</w:t>
            </w:r>
            <w:r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 xml:space="preserve"> ул. Розы Люксембург, д. 7, 2 подъезд, каб. 101, 15.00</w:t>
            </w:r>
            <w:r>
              <w:rPr>
                <w:rFonts w:ascii="Liberation Serif" w:hAnsi="Liberation Serif" w:cs="Liberation Serif"/>
                <w:b/>
                <w:bCs/>
                <w:i/>
                <w:iCs/>
                <w:sz w:val="28"/>
                <w:szCs w:val="28"/>
              </w:rPr>
              <w:t>)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2264" w:rsidRDefault="00217B4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18.03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2264" w:rsidRDefault="00217B48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О.Н. Унгвицкая</w:t>
            </w:r>
          </w:p>
        </w:tc>
      </w:tr>
      <w:tr w:rsidR="00F0226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2264" w:rsidRDefault="00217B48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Консультация по вопросам соблюдения обязательных требований, касающихся осуществления контрольно-надзорной деятельности</w:t>
            </w:r>
          </w:p>
          <w:p w:rsidR="00F02264" w:rsidRDefault="00217B48">
            <w:pPr>
              <w:pStyle w:val="Standard"/>
              <w:jc w:val="right"/>
            </w:pPr>
            <w:r>
              <w:rPr>
                <w:rFonts w:ascii="Liberation Serif" w:hAnsi="Liberation Serif" w:cs="Liberation Serif"/>
                <w:b/>
                <w:bCs/>
                <w:i/>
                <w:iCs/>
                <w:sz w:val="28"/>
                <w:szCs w:val="28"/>
                <w:lang w:eastAsia="en-US"/>
              </w:rPr>
              <w:t>(телефон (343) 312-00-04 (доб. 181,182, 183, 184, 185, 187</w:t>
            </w:r>
            <w:r>
              <w:rPr>
                <w:rFonts w:ascii="Liberation Serif" w:hAnsi="Liberation Serif" w:cs="Liberation Serif"/>
                <w:b/>
                <w:bCs/>
                <w:i/>
                <w:iCs/>
                <w:sz w:val="28"/>
                <w:szCs w:val="28"/>
                <w:lang w:eastAsia="en-US"/>
              </w:rPr>
              <w:t>))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2264" w:rsidRDefault="00217B48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22.03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2264" w:rsidRDefault="00217B4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Е.Л. Перевозкина,</w:t>
            </w:r>
          </w:p>
          <w:p w:rsidR="00F02264" w:rsidRDefault="00217B4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Е.Г. Темко</w:t>
            </w:r>
          </w:p>
        </w:tc>
      </w:tr>
      <w:tr w:rsidR="00F0226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2264" w:rsidRDefault="00217B48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Совещание в режиме видео-конференц-связи с муниципальными образованиями, расположенными на территории Свердловской области, по вопросам молодежной политики</w:t>
            </w:r>
          </w:p>
          <w:p w:rsidR="00F02264" w:rsidRDefault="00217B48">
            <w:pPr>
              <w:jc w:val="right"/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>(ул. Малышева, д. 101 каб. 421)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2264" w:rsidRDefault="00217B4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26.03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2264" w:rsidRDefault="00217B4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О.В. Гущин,</w:t>
            </w:r>
          </w:p>
          <w:p w:rsidR="00F02264" w:rsidRDefault="00217B4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М.А.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Карабут</w:t>
            </w:r>
          </w:p>
        </w:tc>
      </w:tr>
      <w:tr w:rsidR="00F0226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2264" w:rsidRDefault="00217B48">
            <w:pPr>
              <w:jc w:val="both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Аппаратное совещание у Министра образования и молодежной политики Свердловской области</w:t>
            </w:r>
          </w:p>
          <w:p w:rsidR="00F02264" w:rsidRDefault="00F02264">
            <w:pPr>
              <w:jc w:val="right"/>
              <w:rPr>
                <w:rFonts w:ascii="Liberation Serif" w:hAnsi="Liberation Serif" w:cs="Liberation Serif"/>
                <w:b/>
                <w:bCs/>
                <w:i/>
                <w:iCs/>
                <w:sz w:val="28"/>
                <w:szCs w:val="28"/>
              </w:rPr>
            </w:pPr>
          </w:p>
          <w:p w:rsidR="00F02264" w:rsidRDefault="00217B48">
            <w:pPr>
              <w:jc w:val="right"/>
            </w:pPr>
            <w:r>
              <w:rPr>
                <w:rFonts w:ascii="Liberation Serif" w:hAnsi="Liberation Serif" w:cs="Liberation Serif"/>
                <w:b/>
                <w:bCs/>
                <w:i/>
                <w:iCs/>
                <w:sz w:val="28"/>
                <w:szCs w:val="28"/>
              </w:rPr>
              <w:t>(конференц-зал, 10.00)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2264" w:rsidRDefault="00217B48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еженедельно</w:t>
            </w:r>
          </w:p>
          <w:p w:rsidR="00F02264" w:rsidRDefault="00217B48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(по понедель-никам)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2264" w:rsidRDefault="00217B48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О.Н. Унгвицкая,</w:t>
            </w:r>
          </w:p>
          <w:p w:rsidR="00F02264" w:rsidRDefault="00217B48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руководители структурных подразделений</w:t>
            </w:r>
          </w:p>
        </w:tc>
      </w:tr>
      <w:tr w:rsidR="00F0226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2264" w:rsidRDefault="00217B48">
            <w:pPr>
              <w:jc w:val="both"/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Совещание </w:t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 xml:space="preserve">режиме видео-конференц-связи с </w:t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Министерством просвещения Российской Федерации</w:t>
            </w:r>
          </w:p>
          <w:p w:rsidR="00F02264" w:rsidRDefault="00F02264">
            <w:pPr>
              <w:jc w:val="both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</w:p>
          <w:p w:rsidR="00F02264" w:rsidRDefault="00F02264">
            <w:pPr>
              <w:jc w:val="both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</w:p>
          <w:p w:rsidR="00F02264" w:rsidRDefault="00F02264">
            <w:pPr>
              <w:jc w:val="both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</w:p>
          <w:p w:rsidR="00F02264" w:rsidRDefault="00217B48">
            <w:pPr>
              <w:jc w:val="right"/>
            </w:pPr>
            <w:r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>(конференц-зал, 12.00)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2264" w:rsidRDefault="00217B4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еженедельно</w:t>
            </w:r>
          </w:p>
          <w:p w:rsidR="00F02264" w:rsidRDefault="00217B4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(по четвергам)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2264" w:rsidRDefault="00217B48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Н.В. Журавлева,</w:t>
            </w:r>
          </w:p>
          <w:p w:rsidR="00F02264" w:rsidRDefault="00217B48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И.А. Серкова,</w:t>
            </w:r>
          </w:p>
          <w:p w:rsidR="00F02264" w:rsidRDefault="00217B48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Ю.Н. Зеленов,</w:t>
            </w:r>
          </w:p>
          <w:p w:rsidR="00F02264" w:rsidRDefault="00217B4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руководители структурных подразделений</w:t>
            </w:r>
          </w:p>
        </w:tc>
      </w:tr>
      <w:tr w:rsidR="00F0226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2264" w:rsidRDefault="00217B48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Консультации руководителей и главных бухгалтеров образовательных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организаций, подведомственных Министерству, и органов местного самоуправления, осуществляющих управление в сфере образования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2264" w:rsidRDefault="00217B4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еженедельно</w:t>
            </w:r>
          </w:p>
          <w:p w:rsidR="00F02264" w:rsidRDefault="00217B4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(по четвергам)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2264" w:rsidRDefault="00217B4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Н.П. Силиванова</w:t>
            </w:r>
          </w:p>
        </w:tc>
      </w:tr>
      <w:tr w:rsidR="00F0226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2264" w:rsidRDefault="00217B48">
            <w:pPr>
              <w:jc w:val="both"/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Совещание </w:t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 xml:space="preserve">в режиме видео-конференц-связи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с руководителями органов местного самоуправлен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ия, осуществляющих управление в сфере образования, по актуальным вопросам </w:t>
            </w:r>
            <w:r>
              <w:rPr>
                <w:rFonts w:ascii="Liberation Serif" w:hAnsi="Liberation Serif" w:cs="Liberation Serif"/>
                <w:i/>
                <w:sz w:val="28"/>
                <w:szCs w:val="28"/>
              </w:rPr>
              <w:t>(на период действия ограничительных мер)</w:t>
            </w:r>
          </w:p>
          <w:p w:rsidR="00F02264" w:rsidRDefault="00F02264">
            <w:pPr>
              <w:jc w:val="both"/>
              <w:rPr>
                <w:rFonts w:ascii="Liberation Serif" w:hAnsi="Liberation Serif" w:cs="Liberation Serif"/>
                <w:i/>
                <w:sz w:val="28"/>
                <w:szCs w:val="28"/>
              </w:rPr>
            </w:pPr>
          </w:p>
          <w:p w:rsidR="00F02264" w:rsidRDefault="00F02264">
            <w:pPr>
              <w:jc w:val="both"/>
              <w:rPr>
                <w:rFonts w:ascii="Liberation Serif" w:hAnsi="Liberation Serif" w:cs="Liberation Serif"/>
                <w:i/>
                <w:sz w:val="28"/>
                <w:szCs w:val="28"/>
              </w:rPr>
            </w:pPr>
          </w:p>
          <w:p w:rsidR="00F02264" w:rsidRDefault="00F02264">
            <w:pPr>
              <w:jc w:val="both"/>
              <w:rPr>
                <w:rFonts w:ascii="Liberation Serif" w:hAnsi="Liberation Serif" w:cs="Liberation Serif"/>
                <w:i/>
                <w:sz w:val="28"/>
                <w:szCs w:val="28"/>
              </w:rPr>
            </w:pPr>
          </w:p>
          <w:p w:rsidR="00F02264" w:rsidRDefault="00217B48">
            <w:pPr>
              <w:jc w:val="right"/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>(конференц-зал, 09.00–10.00)</w:t>
            </w:r>
          </w:p>
        </w:tc>
        <w:tc>
          <w:tcPr>
            <w:tcW w:w="20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2264" w:rsidRDefault="00217B4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еженедельно</w:t>
            </w:r>
          </w:p>
          <w:p w:rsidR="00F02264" w:rsidRDefault="00217B48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(по пятницам)</w:t>
            </w:r>
          </w:p>
        </w:tc>
        <w:tc>
          <w:tcPr>
            <w:tcW w:w="26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2264" w:rsidRDefault="00217B48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Н.В. Журавлева,</w:t>
            </w:r>
          </w:p>
          <w:p w:rsidR="00F02264" w:rsidRDefault="00217B48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И.А. Серкова,</w:t>
            </w:r>
          </w:p>
          <w:p w:rsidR="00F02264" w:rsidRDefault="00217B48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Ю.Н. Зеленов,</w:t>
            </w:r>
          </w:p>
          <w:p w:rsidR="00F02264" w:rsidRDefault="00217B48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А.Ю. Третьяков,</w:t>
            </w:r>
          </w:p>
          <w:p w:rsidR="00F02264" w:rsidRDefault="00217B48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руководители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структурных подразделений</w:t>
            </w:r>
          </w:p>
        </w:tc>
      </w:tr>
      <w:tr w:rsidR="00F0226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2264" w:rsidRDefault="00217B48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Горячая линия по вопросам приема в 1-й класс на 2021/2022 учебный год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2264" w:rsidRDefault="00217B4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2264" w:rsidRDefault="00217B4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А.Ю. Третьяков,</w:t>
            </w:r>
          </w:p>
          <w:p w:rsidR="00F02264" w:rsidRDefault="00217B4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Н.И. Сокольская</w:t>
            </w:r>
          </w:p>
        </w:tc>
      </w:tr>
      <w:tr w:rsidR="00F0226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2264" w:rsidRDefault="00217B48">
            <w:pPr>
              <w:jc w:val="center"/>
            </w:pPr>
            <w:r>
              <w:rPr>
                <w:rFonts w:ascii="Liberation Serif" w:hAnsi="Liberation Serif" w:cs="Liberation Serif"/>
                <w:b/>
                <w:sz w:val="28"/>
                <w:szCs w:val="28"/>
              </w:rPr>
              <w:t>3. Заседания комиссий, рабочих групп, советов, организационных комитетов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2264" w:rsidRDefault="00F02264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2264" w:rsidRDefault="00F02264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F0226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2264" w:rsidRDefault="00217B48">
            <w:pP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Комиссии по наградам Министерства</w:t>
            </w:r>
          </w:p>
          <w:p w:rsidR="00F02264" w:rsidRDefault="00217B48">
            <w:pPr>
              <w:jc w:val="right"/>
              <w:rPr>
                <w:rFonts w:ascii="Liberation Serif" w:hAnsi="Liberation Serif" w:cs="Liberation Serif"/>
                <w:b/>
                <w:bCs/>
                <w:i/>
                <w:iCs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/>
                <w:bCs/>
                <w:i/>
                <w:iCs/>
                <w:sz w:val="28"/>
                <w:szCs w:val="28"/>
              </w:rPr>
              <w:t>(конференц-зал, 12.00–13.00)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2264" w:rsidRDefault="00217B48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02.03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2264" w:rsidRDefault="00217B48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А.Н. Шавалиев</w:t>
            </w:r>
          </w:p>
        </w:tc>
      </w:tr>
      <w:tr w:rsidR="00F0226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2264" w:rsidRDefault="00217B48">
            <w:pPr>
              <w:jc w:val="both"/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Конкурсной комиссии конкурса по предоставлению из областного бюджета субсидий социально ориентированным некоммерческим организациям, реализующим проекты (программы, мероприятия) в сфере образования и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молодежной политики Свердловской области,</w:t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 xml:space="preserve"> в 2021 году</w:t>
            </w:r>
          </w:p>
          <w:p w:rsidR="00F02264" w:rsidRDefault="00217B48">
            <w:pPr>
              <w:jc w:val="right"/>
            </w:pPr>
            <w:r>
              <w:rPr>
                <w:rFonts w:ascii="Liberation Serif" w:hAnsi="Liberation Serif" w:cs="Liberation Serif"/>
                <w:b/>
                <w:bCs/>
                <w:i/>
                <w:iCs/>
                <w:sz w:val="28"/>
                <w:szCs w:val="28"/>
              </w:rPr>
              <w:t>(конференц-зал, 10.00)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2264" w:rsidRDefault="00217B48">
            <w:pPr>
              <w:jc w:val="center"/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02.03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2264" w:rsidRDefault="00217B4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И.С. Волощенко</w:t>
            </w:r>
          </w:p>
        </w:tc>
      </w:tr>
      <w:tr w:rsidR="00F0226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2264" w:rsidRDefault="00217B48">
            <w:pPr>
              <w:jc w:val="both"/>
              <w:rPr>
                <w:rFonts w:ascii="Liberation Serif" w:hAnsi="Liberation Serif" w:cs="Liberation Serif"/>
                <w:color w:val="000000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color w:val="000000"/>
                <w:sz w:val="28"/>
                <w:szCs w:val="28"/>
              </w:rPr>
              <w:t>Рабочей группы по развитию региональной системы оценки качества образования</w:t>
            </w:r>
            <w:r>
              <w:rPr>
                <w:rFonts w:ascii="Liberation Serif" w:hAnsi="Liberation Serif" w:cs="Liberation Serif"/>
                <w:color w:val="000000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color w:val="000000"/>
                <w:sz w:val="28"/>
                <w:szCs w:val="28"/>
              </w:rPr>
              <w:t xml:space="preserve">и региональных механизмов управления качеством образования в Министерстве </w:t>
            </w:r>
          </w:p>
          <w:p w:rsidR="00F02264" w:rsidRDefault="00F02264">
            <w:pPr>
              <w:jc w:val="right"/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</w:pPr>
          </w:p>
          <w:p w:rsidR="00F02264" w:rsidRDefault="00217B48">
            <w:pPr>
              <w:jc w:val="right"/>
            </w:pPr>
            <w:r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>(конф</w:t>
            </w:r>
            <w:r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>еренц-зал, 09.00–10.30)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2264" w:rsidRDefault="00217B4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03.03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2264" w:rsidRDefault="00217B4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Н.В. Журавлева,</w:t>
            </w:r>
          </w:p>
          <w:p w:rsidR="00F02264" w:rsidRDefault="00217B4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А.Ю. Третьяков</w:t>
            </w:r>
          </w:p>
          <w:p w:rsidR="00F02264" w:rsidRDefault="00217B4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Т.Н. Умнова,</w:t>
            </w:r>
          </w:p>
          <w:p w:rsidR="00F02264" w:rsidRDefault="00217B4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С.Ю. Тренихина</w:t>
            </w:r>
          </w:p>
        </w:tc>
      </w:tr>
      <w:tr w:rsidR="00F0226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2264" w:rsidRDefault="00217B48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Рабочих групп Государственной экзаменационной комиссии Свердловской области</w:t>
            </w:r>
          </w:p>
          <w:p w:rsidR="00F02264" w:rsidRDefault="00F02264">
            <w:pPr>
              <w:jc w:val="right"/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</w:pPr>
          </w:p>
          <w:p w:rsidR="00F02264" w:rsidRDefault="00217B48">
            <w:pPr>
              <w:jc w:val="right"/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>(каб. 216, 08.30–09.30)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2264" w:rsidRDefault="00217B4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04, 11, 18.03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2264" w:rsidRDefault="00217B4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А.Ю. Третьяков,</w:t>
            </w:r>
          </w:p>
          <w:p w:rsidR="00F02264" w:rsidRDefault="00217B4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Т.Н. Умнова,</w:t>
            </w:r>
          </w:p>
          <w:p w:rsidR="00F02264" w:rsidRDefault="00217B4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С.Ю. Тренихина</w:t>
            </w:r>
          </w:p>
        </w:tc>
      </w:tr>
      <w:tr w:rsidR="00F0226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2264" w:rsidRDefault="00217B48">
            <w:pPr>
              <w:jc w:val="both"/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Конкурсной комиссии Министерства на замещение вакантных должностей государственной гражданской службы и включение в кадровый резерв</w:t>
            </w:r>
          </w:p>
          <w:p w:rsidR="00F02264" w:rsidRDefault="00F02264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F02264" w:rsidRDefault="00217B48">
            <w:pPr>
              <w:jc w:val="right"/>
            </w:pPr>
            <w:r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>(конференц-зал, 09.00–16.00)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2264" w:rsidRDefault="00217B48">
            <w:pPr>
              <w:tabs>
                <w:tab w:val="left" w:pos="720"/>
              </w:tabs>
              <w:jc w:val="center"/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05.03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2264" w:rsidRDefault="00217B48">
            <w:pPr>
              <w:jc w:val="center"/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Ю.И. Биктуганов,</w:t>
            </w:r>
          </w:p>
          <w:p w:rsidR="00F02264" w:rsidRDefault="00217B48">
            <w:pPr>
              <w:jc w:val="center"/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И.А. Серкова,</w:t>
            </w:r>
          </w:p>
          <w:p w:rsidR="00F02264" w:rsidRDefault="00217B48">
            <w:pPr>
              <w:jc w:val="center"/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В.В. Пьянков,</w:t>
            </w:r>
          </w:p>
          <w:p w:rsidR="00F02264" w:rsidRDefault="00217B48">
            <w:pPr>
              <w:tabs>
                <w:tab w:val="left" w:pos="720"/>
              </w:tabs>
              <w:jc w:val="center"/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члены комиссии</w:t>
            </w:r>
          </w:p>
        </w:tc>
      </w:tr>
      <w:tr w:rsidR="00F0226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2264" w:rsidRDefault="00217B48">
            <w:pPr>
              <w:jc w:val="both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Наблюдательного совета нети</w:t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 xml:space="preserve">повой образовательной организации «Фонд поддержки талантливых детей и молодежи «Золотое сечение» </w:t>
            </w:r>
          </w:p>
          <w:p w:rsidR="00F02264" w:rsidRDefault="00F02264">
            <w:pPr>
              <w:jc w:val="right"/>
              <w:rPr>
                <w:rFonts w:ascii="Liberation Serif" w:hAnsi="Liberation Serif" w:cs="Liberation Serif"/>
                <w:b/>
                <w:bCs/>
                <w:i/>
                <w:iCs/>
                <w:sz w:val="28"/>
                <w:szCs w:val="28"/>
              </w:rPr>
            </w:pPr>
          </w:p>
          <w:p w:rsidR="00F02264" w:rsidRDefault="00217B48">
            <w:pPr>
              <w:jc w:val="right"/>
            </w:pPr>
            <w:r>
              <w:rPr>
                <w:rFonts w:ascii="Liberation Serif" w:hAnsi="Liberation Serif" w:cs="Liberation Serif"/>
                <w:b/>
                <w:bCs/>
                <w:i/>
                <w:iCs/>
                <w:sz w:val="28"/>
                <w:szCs w:val="28"/>
              </w:rPr>
              <w:t>(г. Екатеринбург, ул. Ясная, д. 5)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2264" w:rsidRDefault="00217B4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09.03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2264" w:rsidRDefault="00217B4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Н.В. Журавлева,</w:t>
            </w:r>
          </w:p>
          <w:p w:rsidR="00F02264" w:rsidRDefault="00217B4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А.Ю. Третьяков,</w:t>
            </w:r>
          </w:p>
          <w:p w:rsidR="00F02264" w:rsidRDefault="00217B4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С.Г. Карсканов,</w:t>
            </w:r>
          </w:p>
          <w:p w:rsidR="00F02264" w:rsidRDefault="00217B4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И.К. Денюш</w:t>
            </w:r>
          </w:p>
        </w:tc>
      </w:tr>
      <w:tr w:rsidR="00F0226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2264" w:rsidRDefault="00217B48">
            <w:pPr>
              <w:jc w:val="both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 xml:space="preserve">Попечительского совета нетиповой образовательной </w:t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 xml:space="preserve">организации «Фонд поддержки талантливых детей и молодежи «Золотое сечение» </w:t>
            </w:r>
          </w:p>
          <w:p w:rsidR="00F02264" w:rsidRDefault="00F02264">
            <w:pPr>
              <w:jc w:val="right"/>
              <w:rPr>
                <w:rFonts w:ascii="Liberation Serif" w:hAnsi="Liberation Serif" w:cs="Liberation Serif"/>
                <w:b/>
                <w:bCs/>
                <w:i/>
                <w:iCs/>
                <w:sz w:val="28"/>
                <w:szCs w:val="28"/>
              </w:rPr>
            </w:pPr>
          </w:p>
          <w:p w:rsidR="00F02264" w:rsidRDefault="00217B48">
            <w:pPr>
              <w:jc w:val="right"/>
              <w:rPr>
                <w:rFonts w:ascii="Liberation Serif" w:hAnsi="Liberation Serif" w:cs="Liberation Serif"/>
                <w:b/>
                <w:bCs/>
                <w:i/>
                <w:iCs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/>
                <w:bCs/>
                <w:i/>
                <w:iCs/>
                <w:sz w:val="28"/>
                <w:szCs w:val="28"/>
              </w:rPr>
              <w:t>(г. Екатеринбург, ул. Ясная, д. 5)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2264" w:rsidRDefault="00217B4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10.03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2264" w:rsidRDefault="00217B4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Н.В. Журавлева,</w:t>
            </w:r>
          </w:p>
          <w:p w:rsidR="00F02264" w:rsidRDefault="00217B4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А.Ю. Третьяков,</w:t>
            </w:r>
          </w:p>
          <w:p w:rsidR="00F02264" w:rsidRDefault="00217B4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С.Г. Карсканов,</w:t>
            </w:r>
          </w:p>
          <w:p w:rsidR="00F02264" w:rsidRDefault="00217B4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И.К. Денюш</w:t>
            </w:r>
          </w:p>
        </w:tc>
      </w:tr>
      <w:tr w:rsidR="00F0226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2264" w:rsidRDefault="00217B48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Комиссии по организации отбора муниципальных образований, расположенных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на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территории Свердловской области, предоставления и контроля за расходованием субсидий из областного бюджета местным бюджетам на капитальный ремонт, приведение в соответствие требованиям пожарной безопасности и санитарного законодательства зданий и сооружени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й муниципальных загородных оздоровительных лагерей, предоставляемых в рамках государственной программы Свердловской области «Развитие системы образования и реализация молодежной политики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в Свердловской области до 2025 года» </w:t>
            </w:r>
          </w:p>
          <w:p w:rsidR="00F02264" w:rsidRDefault="00217B48">
            <w:pPr>
              <w:jc w:val="right"/>
            </w:pPr>
            <w:r>
              <w:rPr>
                <w:rFonts w:ascii="Liberation Serif" w:hAnsi="Liberation Serif" w:cs="Liberation Serif"/>
                <w:i/>
                <w:sz w:val="28"/>
                <w:szCs w:val="28"/>
              </w:rPr>
              <w:t>(</w:t>
            </w:r>
            <w:r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>каб. 308</w:t>
            </w:r>
            <w:r>
              <w:rPr>
                <w:rFonts w:ascii="Liberation Serif" w:hAnsi="Liberation Serif" w:cs="Liberation Serif"/>
                <w:i/>
                <w:sz w:val="28"/>
                <w:szCs w:val="28"/>
              </w:rPr>
              <w:t>)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2264" w:rsidRDefault="00217B4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16.03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2264" w:rsidRDefault="00217B4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Н.В. Журавлева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,</w:t>
            </w:r>
          </w:p>
          <w:p w:rsidR="00F02264" w:rsidRDefault="00217B4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А.Ю. Третьяков,</w:t>
            </w:r>
          </w:p>
          <w:p w:rsidR="00F02264" w:rsidRDefault="00217B4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С.Г. Карсканов,</w:t>
            </w:r>
          </w:p>
          <w:p w:rsidR="00F02264" w:rsidRDefault="00217B4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члены комиссии</w:t>
            </w:r>
          </w:p>
        </w:tc>
      </w:tr>
      <w:tr w:rsidR="00F0226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2264" w:rsidRDefault="00217B48">
            <w:pP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Рабочей группы Аттестационной комиссии Министерства</w:t>
            </w:r>
          </w:p>
          <w:p w:rsidR="00F02264" w:rsidRDefault="00217B48">
            <w:pPr>
              <w:jc w:val="right"/>
            </w:pPr>
            <w:r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>(г. Екатеринбург, ул. Малышева, д. 101, каб. 339а, 10.00–13.00)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2264" w:rsidRDefault="00217B48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16.03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2264" w:rsidRDefault="00217B48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А.Н. Шавалиев </w:t>
            </w:r>
          </w:p>
        </w:tc>
      </w:tr>
      <w:tr w:rsidR="00F0226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2264" w:rsidRDefault="00217B48">
            <w:pPr>
              <w:tabs>
                <w:tab w:val="left" w:pos="720"/>
              </w:tabs>
              <w:jc w:val="both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 xml:space="preserve">Регионального организационного комитета по проведению всероссийской </w:t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олимпиады школьников в Свердловской области в 2020/2021 учебном году</w:t>
            </w:r>
          </w:p>
          <w:p w:rsidR="00F02264" w:rsidRDefault="00F02264">
            <w:pPr>
              <w:tabs>
                <w:tab w:val="left" w:pos="720"/>
              </w:tabs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</w:p>
          <w:p w:rsidR="00F02264" w:rsidRDefault="00217B48">
            <w:pPr>
              <w:tabs>
                <w:tab w:val="left" w:pos="720"/>
              </w:tabs>
              <w:jc w:val="right"/>
              <w:rPr>
                <w:rFonts w:ascii="Liberation Serif" w:hAnsi="Liberation Serif" w:cs="Liberation Serif"/>
                <w:b/>
                <w:bCs/>
                <w:i/>
                <w:iCs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/>
                <w:bCs/>
                <w:i/>
                <w:iCs/>
                <w:sz w:val="28"/>
                <w:szCs w:val="28"/>
              </w:rPr>
              <w:t>(каб. 308)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2264" w:rsidRDefault="00217B48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17.03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2264" w:rsidRDefault="00217B4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Н.В. Журавлева</w:t>
            </w:r>
          </w:p>
          <w:p w:rsidR="00F02264" w:rsidRDefault="00217B4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А.Ю. Третьяков,</w:t>
            </w:r>
          </w:p>
          <w:p w:rsidR="00F02264" w:rsidRDefault="00217B4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С.Г. Карсканов,</w:t>
            </w:r>
          </w:p>
          <w:p w:rsidR="00F02264" w:rsidRDefault="00217B4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И.К. Денюш</w:t>
            </w:r>
          </w:p>
        </w:tc>
      </w:tr>
      <w:tr w:rsidR="00F0226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2264" w:rsidRDefault="00217B48">
            <w:pPr>
              <w:jc w:val="both"/>
            </w:pP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 xml:space="preserve">Рабочей группы по подготовке и проведению конкурса на соискание премий Губернатора Свердловской области </w:t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педагогам дополнительного образования, осуществляющим обучение по дополнительным общеразвивающим программам технической направленности, в 2021 году</w:t>
            </w:r>
            <w:r>
              <w:rPr>
                <w:rFonts w:ascii="Liberation Serif" w:hAnsi="Liberation Serif" w:cs="Liberation Serif"/>
              </w:rPr>
              <w:t xml:space="preserve">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по вопросу подготовки документов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на получение субсидии для проведения этапов конкурсных мероприятий в рамках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 реализации новых порядков</w:t>
            </w:r>
          </w:p>
          <w:p w:rsidR="00F02264" w:rsidRDefault="00217B48">
            <w:pPr>
              <w:jc w:val="right"/>
            </w:pPr>
            <w:r>
              <w:rPr>
                <w:rFonts w:ascii="Liberation Serif" w:hAnsi="Liberation Serif" w:cs="Liberation Serif"/>
                <w:b/>
                <w:bCs/>
                <w:i/>
                <w:iCs/>
                <w:sz w:val="28"/>
                <w:szCs w:val="28"/>
              </w:rPr>
              <w:t>(каб. 402)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2264" w:rsidRDefault="00217B48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18.03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2264" w:rsidRDefault="00217B48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Н.В. Журавлева,</w:t>
            </w:r>
          </w:p>
          <w:p w:rsidR="00F02264" w:rsidRDefault="00217B48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А.Ю. Третьяков,</w:t>
            </w:r>
          </w:p>
          <w:p w:rsidR="00F02264" w:rsidRDefault="00217B48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С.Г. Карсканов,</w:t>
            </w:r>
          </w:p>
          <w:p w:rsidR="00F02264" w:rsidRDefault="00217B48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А.Н. Слизько</w:t>
            </w:r>
          </w:p>
        </w:tc>
      </w:tr>
      <w:tr w:rsidR="00F0226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2264" w:rsidRDefault="00217B48">
            <w:pPr>
              <w:jc w:val="both"/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Межведомственной комиссии Свердловской области по вопросам организации отдыха и оздоровления детей (в режиме видео-конференц-связи)</w:t>
            </w:r>
          </w:p>
          <w:p w:rsidR="00F02264" w:rsidRDefault="00217B48">
            <w:pPr>
              <w:jc w:val="right"/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 xml:space="preserve">(Правительство </w:t>
            </w:r>
            <w:r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>Свердловской области)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2264" w:rsidRDefault="00217B4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18.03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2264" w:rsidRDefault="00217B4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А.Ю. Третьяков,</w:t>
            </w:r>
          </w:p>
          <w:p w:rsidR="00F02264" w:rsidRDefault="00217B4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С.Г. Карсканов</w:t>
            </w:r>
          </w:p>
        </w:tc>
      </w:tr>
      <w:tr w:rsidR="00F0226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2264" w:rsidRDefault="00217B48">
            <w:pPr>
              <w:jc w:val="both"/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Комиссии по аттестации кандидатов на должность руководителя и руководителей государственных образовательных организаций Свердловской области</w:t>
            </w:r>
          </w:p>
          <w:p w:rsidR="00F02264" w:rsidRDefault="00217B48">
            <w:pPr>
              <w:jc w:val="right"/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(</w:t>
            </w:r>
            <w:r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>конференц-зал, 14.00–16.00)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2264" w:rsidRDefault="00217B48">
            <w:pPr>
              <w:tabs>
                <w:tab w:val="left" w:pos="720"/>
              </w:tabs>
              <w:jc w:val="center"/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19.03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2264" w:rsidRDefault="00217B48">
            <w:pPr>
              <w:tabs>
                <w:tab w:val="left" w:pos="720"/>
              </w:tabs>
              <w:jc w:val="center"/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Ю.Н. Зеленов,</w:t>
            </w:r>
          </w:p>
          <w:p w:rsidR="00F02264" w:rsidRDefault="00217B48">
            <w:pPr>
              <w:tabs>
                <w:tab w:val="left" w:pos="720"/>
              </w:tabs>
              <w:jc w:val="center"/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В.В.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Пьянков,</w:t>
            </w:r>
          </w:p>
          <w:p w:rsidR="00F02264" w:rsidRDefault="00217B48">
            <w:pPr>
              <w:tabs>
                <w:tab w:val="left" w:pos="720"/>
              </w:tabs>
              <w:jc w:val="center"/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члены комиссии</w:t>
            </w:r>
          </w:p>
        </w:tc>
      </w:tr>
      <w:tr w:rsidR="00F0226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2264" w:rsidRDefault="00217B48">
            <w:pPr>
              <w:jc w:val="both"/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Аккредитационного совета Министерства</w:t>
            </w:r>
          </w:p>
          <w:p w:rsidR="00F02264" w:rsidRDefault="00217B48">
            <w:pPr>
              <w:jc w:val="right"/>
            </w:pPr>
            <w:r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>(конференц-зал, 14.00)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2264" w:rsidRDefault="00217B48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23.03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2264" w:rsidRDefault="00217B4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Е.Л. Перевозкина, А.М. Лобанова</w:t>
            </w:r>
          </w:p>
        </w:tc>
      </w:tr>
      <w:tr w:rsidR="00F0226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2264" w:rsidRDefault="00217B48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Общественного совета при Министерстве</w:t>
            </w:r>
          </w:p>
          <w:p w:rsidR="00F02264" w:rsidRDefault="00217B48">
            <w:pPr>
              <w:jc w:val="right"/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>(конференц-зал, 14.00–15.00)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2264" w:rsidRDefault="00217B48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24.03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2264" w:rsidRDefault="00217B48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О.Н. Унгвицкая</w:t>
            </w:r>
          </w:p>
        </w:tc>
      </w:tr>
      <w:tr w:rsidR="00F0226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2264" w:rsidRDefault="00217B48">
            <w:pPr>
              <w:jc w:val="both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 xml:space="preserve">Координационного совета по вопросам </w:t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 xml:space="preserve">образования лиц с ограниченными возможностями здоровья и инвалидностью </w:t>
            </w:r>
          </w:p>
          <w:p w:rsidR="00F02264" w:rsidRDefault="00217B48">
            <w:pPr>
              <w:jc w:val="right"/>
            </w:pPr>
            <w:r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>(конференц-зал, 15.00–16.00)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2264" w:rsidRDefault="00217B48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25.03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2264" w:rsidRDefault="00217B48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Н.В. Журавлева</w:t>
            </w:r>
          </w:p>
          <w:p w:rsidR="00F02264" w:rsidRDefault="00217B48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А.Ю. Третьяков</w:t>
            </w:r>
          </w:p>
          <w:p w:rsidR="00F02264" w:rsidRDefault="00217B48">
            <w:pPr>
              <w:tabs>
                <w:tab w:val="left" w:pos="720"/>
              </w:tabs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С.В. Блаженкова</w:t>
            </w:r>
          </w:p>
        </w:tc>
      </w:tr>
      <w:tr w:rsidR="00F0226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2264" w:rsidRDefault="00217B48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Государственной экзаменационной комиссии Свердловской области</w:t>
            </w:r>
          </w:p>
          <w:p w:rsidR="00F02264" w:rsidRDefault="00F02264">
            <w:pPr>
              <w:jc w:val="right"/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</w:pPr>
          </w:p>
          <w:p w:rsidR="00F02264" w:rsidRDefault="00F02264">
            <w:pPr>
              <w:jc w:val="right"/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</w:pPr>
          </w:p>
          <w:p w:rsidR="00F02264" w:rsidRDefault="00217B48">
            <w:pPr>
              <w:jc w:val="right"/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>(в заочной форме)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2264" w:rsidRDefault="00217B4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25.03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2264" w:rsidRDefault="00217B4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Н.В.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Журавлева,</w:t>
            </w:r>
          </w:p>
          <w:p w:rsidR="00F02264" w:rsidRDefault="00217B4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А.Ю. Третьяков,</w:t>
            </w:r>
          </w:p>
          <w:p w:rsidR="00F02264" w:rsidRDefault="00217B4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Т.Н. Умнова,</w:t>
            </w:r>
          </w:p>
          <w:p w:rsidR="00F02264" w:rsidRDefault="00217B4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С.Ю. Тренихина</w:t>
            </w:r>
          </w:p>
        </w:tc>
      </w:tr>
      <w:tr w:rsidR="00F0226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2264" w:rsidRDefault="00217B48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Аккредитационной комиссии Министерства по проведению аккредитации экспертов и экспертных организаций, привлекаемых для проведения аккредитационной экспертизы</w:t>
            </w:r>
          </w:p>
          <w:p w:rsidR="00F02264" w:rsidRDefault="00217B48">
            <w:pPr>
              <w:jc w:val="right"/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(к</w:t>
            </w:r>
            <w:r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>онференц-зал, 11.00–13.00)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2264" w:rsidRDefault="00217B48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26.03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2264" w:rsidRDefault="00217B4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Е.Л.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Перевозкина, А.М. Лобанова</w:t>
            </w:r>
          </w:p>
          <w:p w:rsidR="00F02264" w:rsidRDefault="00F02264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F0226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2264" w:rsidRDefault="00217B48">
            <w:pP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Аттестационной комиссии Министерства</w:t>
            </w:r>
          </w:p>
          <w:p w:rsidR="00F02264" w:rsidRDefault="00217B48">
            <w:pPr>
              <w:jc w:val="right"/>
            </w:pPr>
            <w:r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>(конференц-зал, 11.00–13.00)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2264" w:rsidRDefault="00217B48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30.03</w:t>
            </w:r>
          </w:p>
          <w:p w:rsidR="00F02264" w:rsidRDefault="00F02264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2264" w:rsidRDefault="00217B48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Ю.Н. Зеленов,</w:t>
            </w:r>
          </w:p>
          <w:p w:rsidR="00F02264" w:rsidRDefault="00217B48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А.Н. Шавалиев</w:t>
            </w:r>
          </w:p>
        </w:tc>
      </w:tr>
      <w:tr w:rsidR="00F0226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2264" w:rsidRDefault="00217B48">
            <w:pPr>
              <w:pStyle w:val="Standard"/>
              <w:jc w:val="both"/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Комиссии по противодействию коррупции</w:t>
            </w:r>
          </w:p>
          <w:p w:rsidR="00F02264" w:rsidRDefault="00F02264">
            <w:pPr>
              <w:jc w:val="right"/>
              <w:rPr>
                <w:rFonts w:cs="Liberation Serif"/>
                <w:sz w:val="28"/>
                <w:szCs w:val="28"/>
              </w:rPr>
            </w:pPr>
          </w:p>
          <w:p w:rsidR="00F02264" w:rsidRDefault="00F02264">
            <w:pPr>
              <w:jc w:val="right"/>
            </w:pPr>
          </w:p>
          <w:p w:rsidR="00F02264" w:rsidRDefault="00217B48">
            <w:pPr>
              <w:jc w:val="right"/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(</w:t>
            </w:r>
            <w:r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>конференц-зал, 16.00–17.00)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2264" w:rsidRDefault="00217B48">
            <w:pPr>
              <w:tabs>
                <w:tab w:val="left" w:pos="720"/>
              </w:tabs>
              <w:jc w:val="center"/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31.03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2264" w:rsidRDefault="00217B48">
            <w:pPr>
              <w:pStyle w:val="Standard"/>
              <w:tabs>
                <w:tab w:val="left" w:pos="720"/>
              </w:tabs>
              <w:jc w:val="center"/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Ю.И. Биктуганов,</w:t>
            </w:r>
          </w:p>
          <w:p w:rsidR="00F02264" w:rsidRDefault="00217B48">
            <w:pPr>
              <w:pStyle w:val="Standard"/>
              <w:jc w:val="center"/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Ю.Н. Зеленов,</w:t>
            </w:r>
          </w:p>
          <w:p w:rsidR="00F02264" w:rsidRDefault="00217B48">
            <w:pPr>
              <w:pStyle w:val="Standard"/>
              <w:jc w:val="center"/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В.В. Пьянков,</w:t>
            </w:r>
          </w:p>
          <w:p w:rsidR="00F02264" w:rsidRDefault="00217B48">
            <w:pPr>
              <w:pStyle w:val="Standard"/>
              <w:tabs>
                <w:tab w:val="left" w:pos="720"/>
              </w:tabs>
              <w:jc w:val="center"/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члены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 комиссии</w:t>
            </w:r>
          </w:p>
        </w:tc>
      </w:tr>
      <w:tr w:rsidR="00F0226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2264" w:rsidRDefault="00217B48">
            <w:pPr>
              <w:jc w:val="both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Рабочей группы по вопросам профориентации обучающихся с ограниченными возможностями здоровья и инвалидностью (расширенное заседание)</w:t>
            </w:r>
          </w:p>
          <w:p w:rsidR="00F02264" w:rsidRDefault="00F02264">
            <w:pPr>
              <w:jc w:val="both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</w:p>
          <w:p w:rsidR="00F02264" w:rsidRDefault="00217B48">
            <w:pPr>
              <w:jc w:val="right"/>
            </w:pPr>
            <w:r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>(конференц-зал, 11.00–12.00)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2264" w:rsidRDefault="00217B48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31.03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2264" w:rsidRDefault="00217B48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Н.В. Журавлева,</w:t>
            </w:r>
          </w:p>
          <w:p w:rsidR="00F02264" w:rsidRDefault="00217B48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А.Ю. Третьяков,</w:t>
            </w:r>
          </w:p>
          <w:p w:rsidR="00F02264" w:rsidRDefault="00217B48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С.В. Блаженкова</w:t>
            </w:r>
          </w:p>
          <w:p w:rsidR="00F02264" w:rsidRDefault="00217B48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А.Н. Шавалиев</w:t>
            </w:r>
          </w:p>
        </w:tc>
      </w:tr>
      <w:tr w:rsidR="00F0226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2264" w:rsidRDefault="00217B48">
            <w:pPr>
              <w:jc w:val="both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 xml:space="preserve">Коллегии </w:t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Министерства по вопросу «Об основных итогах деятельности Министерства образования и молодежной политики Свердловской области</w:t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в 2020 году и задачах на 2021 год»</w:t>
            </w:r>
          </w:p>
          <w:p w:rsidR="00F02264" w:rsidRDefault="00F02264">
            <w:pPr>
              <w:jc w:val="both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</w:p>
          <w:p w:rsidR="00F02264" w:rsidRDefault="00F02264">
            <w:pPr>
              <w:jc w:val="both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</w:p>
          <w:p w:rsidR="00F02264" w:rsidRDefault="00217B48">
            <w:pPr>
              <w:jc w:val="right"/>
              <w:rPr>
                <w:rFonts w:ascii="Liberation Serif" w:hAnsi="Liberation Serif" w:cs="Liberation Serif"/>
                <w:b/>
                <w:bCs/>
                <w:i/>
                <w:iCs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/>
                <w:bCs/>
                <w:i/>
                <w:iCs/>
                <w:sz w:val="28"/>
                <w:szCs w:val="28"/>
              </w:rPr>
              <w:t>(г. Верхняя Пышма, Успенский проспект, д. 2Г,</w:t>
            </w:r>
          </w:p>
          <w:p w:rsidR="00F02264" w:rsidRDefault="00217B48">
            <w:pPr>
              <w:jc w:val="right"/>
            </w:pPr>
            <w:r>
              <w:rPr>
                <w:rFonts w:ascii="Liberation Serif" w:hAnsi="Liberation Serif" w:cs="Liberation Serif"/>
                <w:b/>
                <w:bCs/>
                <w:i/>
                <w:iCs/>
                <w:sz w:val="28"/>
                <w:szCs w:val="28"/>
              </w:rPr>
              <w:t>детский технопарк «Кванториум», 10.00–13.00)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2264" w:rsidRDefault="00217B48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31.03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2264" w:rsidRDefault="00217B48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Н.В. Журавлева,</w:t>
            </w:r>
          </w:p>
          <w:p w:rsidR="00F02264" w:rsidRDefault="00217B48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О.Н. Унгвицкая,</w:t>
            </w:r>
          </w:p>
          <w:p w:rsidR="00F02264" w:rsidRDefault="00217B48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руководители структурных подразделений,</w:t>
            </w:r>
          </w:p>
          <w:p w:rsidR="00F02264" w:rsidRDefault="00217B48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С.Ю. Тренихина,</w:t>
            </w:r>
          </w:p>
          <w:p w:rsidR="00F02264" w:rsidRDefault="00217B48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А.Н. Слизько</w:t>
            </w:r>
          </w:p>
        </w:tc>
      </w:tr>
      <w:tr w:rsidR="00F0226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2264" w:rsidRDefault="00217B48">
            <w:pPr>
              <w:jc w:val="both"/>
            </w:pP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 xml:space="preserve">Рабочей группы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по подготовке и проведению регионального этапа Всероссийских спортивных игр школьных спортивных клубов 2020/2021 учебного года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2264" w:rsidRDefault="00217B48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по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отдельному графику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2264" w:rsidRDefault="00217B4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А.Ю. Третьяков,</w:t>
            </w:r>
          </w:p>
          <w:p w:rsidR="00F02264" w:rsidRDefault="00217B4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Н.И. Сокольская,</w:t>
            </w:r>
          </w:p>
          <w:p w:rsidR="00F02264" w:rsidRDefault="00217B4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А.Н. Слизько</w:t>
            </w:r>
          </w:p>
        </w:tc>
      </w:tr>
      <w:tr w:rsidR="00F0226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2264" w:rsidRDefault="00217B48">
            <w:pPr>
              <w:jc w:val="both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 xml:space="preserve">Комиссии по распределению путевок и формированию делегаций детей Свердловской области в целях их направления во всероссийский детский центр «Океан», «Артек», «Смену» (заочное заседание по </w:t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утверждению списка детей, получивших путевки через систему АИС в 2021 году)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2264" w:rsidRDefault="00217B48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по отдельному графику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2264" w:rsidRDefault="00217B4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С.Г. Карсканов,</w:t>
            </w:r>
          </w:p>
          <w:p w:rsidR="00F02264" w:rsidRDefault="00217B4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Л.М. Расулова,</w:t>
            </w:r>
          </w:p>
          <w:p w:rsidR="00F02264" w:rsidRDefault="00217B4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члены комиссии</w:t>
            </w:r>
          </w:p>
        </w:tc>
      </w:tr>
      <w:tr w:rsidR="00F0226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2264" w:rsidRDefault="00217B48">
            <w:pPr>
              <w:jc w:val="both"/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Организационной группы по подготовке доклада «О состоянии системы образования Свердловской области в 2020 году»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2264" w:rsidRDefault="00217B48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по отдельному графику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2264" w:rsidRDefault="00217B48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О.Н. Унгвицкая</w:t>
            </w:r>
          </w:p>
        </w:tc>
      </w:tr>
      <w:tr w:rsidR="00F0226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2264" w:rsidRDefault="00217B48">
            <w:pPr>
              <w:jc w:val="both"/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Рабочей группы по подготовке кадров для малого и среднего предпринимательства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2264" w:rsidRDefault="00217B48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по отдельному графику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2264" w:rsidRDefault="00217B4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А.Н. Шавалиев,</w:t>
            </w:r>
          </w:p>
          <w:p w:rsidR="00F02264" w:rsidRDefault="00217B48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Е.Н. Коваленко</w:t>
            </w:r>
          </w:p>
        </w:tc>
      </w:tr>
      <w:tr w:rsidR="00F0226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2264" w:rsidRDefault="00217B48">
            <w:pPr>
              <w:spacing w:before="100" w:after="100"/>
              <w:jc w:val="both"/>
            </w:pP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Рабочей группы по синхронизации среднего профессионального образования</w:t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 xml:space="preserve">и потребностей </w:t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субъектов малого и среднего предпринимательства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2264" w:rsidRDefault="00217B48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по отдельному графику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2264" w:rsidRDefault="00217B4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А.Н. Шавалиев,</w:t>
            </w:r>
          </w:p>
          <w:p w:rsidR="00F02264" w:rsidRDefault="00217B48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Е.Н. Коваленко</w:t>
            </w:r>
          </w:p>
        </w:tc>
      </w:tr>
      <w:tr w:rsidR="00F0226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2264" w:rsidRDefault="00217B48">
            <w:pPr>
              <w:jc w:val="both"/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Рабочей группы по организации и проведению </w:t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отборочных соревнований в рамках Финала Национального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 чемпионата «Молодые профессионалы» (Ворлдскиллс Россия) в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2021 году</w:t>
            </w:r>
          </w:p>
        </w:tc>
        <w:tc>
          <w:tcPr>
            <w:tcW w:w="20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2264" w:rsidRDefault="00217B4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по отдельному графику</w:t>
            </w:r>
          </w:p>
        </w:tc>
        <w:tc>
          <w:tcPr>
            <w:tcW w:w="26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2264" w:rsidRDefault="00217B48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Ю.Н. Зеленов,</w:t>
            </w:r>
          </w:p>
          <w:p w:rsidR="00F02264" w:rsidRDefault="00217B48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А.Н. Шавалиев,</w:t>
            </w:r>
          </w:p>
          <w:p w:rsidR="00F02264" w:rsidRDefault="00217B4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Е.Н. Коваленко</w:t>
            </w:r>
          </w:p>
        </w:tc>
      </w:tr>
      <w:tr w:rsidR="00F0226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2264" w:rsidRDefault="00217B48">
            <w:pPr>
              <w:jc w:val="both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Координационного совета по патриотическому воспитанию граждан в Свердловской области</w:t>
            </w:r>
          </w:p>
        </w:tc>
        <w:tc>
          <w:tcPr>
            <w:tcW w:w="20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2264" w:rsidRDefault="00217B48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по отдельному графику</w:t>
            </w:r>
          </w:p>
        </w:tc>
        <w:tc>
          <w:tcPr>
            <w:tcW w:w="26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2264" w:rsidRDefault="00217B48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Ю.Н. Зеленов,</w:t>
            </w:r>
          </w:p>
          <w:p w:rsidR="00F02264" w:rsidRDefault="00217B48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О.В. Гущин,</w:t>
            </w:r>
          </w:p>
          <w:p w:rsidR="00F02264" w:rsidRDefault="00217B48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О.В. Деникаева</w:t>
            </w:r>
          </w:p>
        </w:tc>
      </w:tr>
      <w:tr w:rsidR="00F0226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2264" w:rsidRDefault="00217B48">
            <w:pPr>
              <w:jc w:val="both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 xml:space="preserve">Комиссии по формированию и </w:t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ведению реестра организаций отдыха детей</w:t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и их оздоровления, расположенных на территории Свердловской области</w:t>
            </w:r>
          </w:p>
        </w:tc>
        <w:tc>
          <w:tcPr>
            <w:tcW w:w="20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2264" w:rsidRDefault="00217B48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по мере поступления заявлений</w:t>
            </w:r>
          </w:p>
        </w:tc>
        <w:tc>
          <w:tcPr>
            <w:tcW w:w="26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2264" w:rsidRDefault="00217B4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Н.В. Журавлева,</w:t>
            </w:r>
          </w:p>
          <w:p w:rsidR="00F02264" w:rsidRDefault="00217B4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А.Ю. Третьяков,</w:t>
            </w:r>
          </w:p>
          <w:p w:rsidR="00F02264" w:rsidRDefault="00217B4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С.Г. Карсканов, члены комиссии</w:t>
            </w:r>
          </w:p>
        </w:tc>
      </w:tr>
      <w:tr w:rsidR="00F0226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2264" w:rsidRDefault="00217B48">
            <w:pPr>
              <w:jc w:val="both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 xml:space="preserve">Комиссии по оценке последствий принятия решения о </w:t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реконструкции, модернизации, об изменении назначения или о ликвидации объекта социальной инфраструктуры для детей, являющегося государственной собственностью Свердловской области</w:t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и закрепленного на соответствующем вещном праве за государственной организаци</w:t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ей Свердловской области, находящейся в ведении Министерства</w:t>
            </w:r>
          </w:p>
        </w:tc>
        <w:tc>
          <w:tcPr>
            <w:tcW w:w="20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2264" w:rsidRDefault="00217B48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по мере поступления документов</w:t>
            </w:r>
          </w:p>
        </w:tc>
        <w:tc>
          <w:tcPr>
            <w:tcW w:w="26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2264" w:rsidRDefault="00217B48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И.А. Серкова,</w:t>
            </w:r>
          </w:p>
          <w:p w:rsidR="00F02264" w:rsidRDefault="00217B48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А.В. Прядеин,</w:t>
            </w:r>
          </w:p>
          <w:p w:rsidR="00F02264" w:rsidRDefault="00217B48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А.Н. Шавалиев,</w:t>
            </w:r>
          </w:p>
          <w:p w:rsidR="00F02264" w:rsidRDefault="00217B48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С.В. Блаженкова,</w:t>
            </w:r>
          </w:p>
          <w:p w:rsidR="00F02264" w:rsidRDefault="00217B48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Г.Г. Левитская,</w:t>
            </w:r>
          </w:p>
          <w:p w:rsidR="00F02264" w:rsidRDefault="00217B48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О.А. Силина,</w:t>
            </w:r>
          </w:p>
          <w:p w:rsidR="00F02264" w:rsidRDefault="00217B48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И.С. Волощенко</w:t>
            </w:r>
          </w:p>
        </w:tc>
      </w:tr>
      <w:tr w:rsidR="00F0226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2264" w:rsidRDefault="00217B48">
            <w:pPr>
              <w:jc w:val="both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 xml:space="preserve">Комиссии по оценке последствий принятия решения о </w:t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реорганизации и ликвидации государственных образовательных организаций Свердловской области, подведомственных Министерству</w:t>
            </w:r>
          </w:p>
        </w:tc>
        <w:tc>
          <w:tcPr>
            <w:tcW w:w="20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2264" w:rsidRDefault="00217B48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по мере необходимости</w:t>
            </w:r>
          </w:p>
        </w:tc>
        <w:tc>
          <w:tcPr>
            <w:tcW w:w="26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2264" w:rsidRDefault="00217B48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Ю.Н. Зеленов,</w:t>
            </w:r>
          </w:p>
          <w:p w:rsidR="00F02264" w:rsidRDefault="00217B48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А.В. Прядеин,</w:t>
            </w:r>
          </w:p>
          <w:p w:rsidR="00F02264" w:rsidRDefault="00217B48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А.Н. Шавалиев,</w:t>
            </w:r>
          </w:p>
          <w:p w:rsidR="00F02264" w:rsidRDefault="00217B48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С.В. Блаженкова,</w:t>
            </w:r>
          </w:p>
          <w:p w:rsidR="00F02264" w:rsidRDefault="00217B48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Е.Н. Коваленко,</w:t>
            </w:r>
          </w:p>
          <w:p w:rsidR="00F02264" w:rsidRDefault="00217B48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Н.И. Сокольская,</w:t>
            </w:r>
          </w:p>
          <w:p w:rsidR="00F02264" w:rsidRDefault="00217B48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Л.В. Киргинцева</w:t>
            </w:r>
          </w:p>
        </w:tc>
      </w:tr>
      <w:tr w:rsidR="00F0226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2264" w:rsidRDefault="00217B48">
            <w:pPr>
              <w:jc w:val="both"/>
            </w:pP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К</w:t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 xml:space="preserve">омиссии по формированию объемов государственных заданий для государственных учреждений Свердловской области, подведомственных Министерству </w:t>
            </w:r>
          </w:p>
        </w:tc>
        <w:tc>
          <w:tcPr>
            <w:tcW w:w="20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2264" w:rsidRDefault="00217B48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по мере необходимости</w:t>
            </w:r>
          </w:p>
        </w:tc>
        <w:tc>
          <w:tcPr>
            <w:tcW w:w="26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2264" w:rsidRDefault="00217B48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И.С. Волощенко</w:t>
            </w:r>
          </w:p>
        </w:tc>
      </w:tr>
      <w:tr w:rsidR="00F0226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2264" w:rsidRDefault="00217B48">
            <w:pPr>
              <w:jc w:val="both"/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Комиссии по реализации государственной программы Свердловской области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«Развитие системы образования и реализация молодежной политики в Свердловской области до 2025 года»</w:t>
            </w:r>
          </w:p>
        </w:tc>
        <w:tc>
          <w:tcPr>
            <w:tcW w:w="20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2264" w:rsidRDefault="00217B48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6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2264" w:rsidRDefault="00217B48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Г.З. Полякова</w:t>
            </w:r>
          </w:p>
        </w:tc>
      </w:tr>
      <w:tr w:rsidR="00F0226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2264" w:rsidRDefault="00217B48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Совета стратегического развития Министерства (в заочной форме)</w:t>
            </w:r>
          </w:p>
        </w:tc>
        <w:tc>
          <w:tcPr>
            <w:tcW w:w="20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2264" w:rsidRDefault="00217B48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6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2264" w:rsidRDefault="00217B48">
            <w:pPr>
              <w:tabs>
                <w:tab w:val="left" w:pos="720"/>
              </w:tabs>
              <w:jc w:val="center"/>
            </w:pPr>
            <w:r>
              <w:rPr>
                <w:rFonts w:ascii="Liberation Serif" w:hAnsi="Liberation Serif"/>
                <w:sz w:val="28"/>
                <w:szCs w:val="28"/>
              </w:rPr>
              <w:t>Г.З. Полякова</w:t>
            </w:r>
          </w:p>
        </w:tc>
      </w:tr>
      <w:tr w:rsidR="00F0226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2264" w:rsidRDefault="00217B48">
            <w:pPr>
              <w:jc w:val="center"/>
            </w:pPr>
            <w:r>
              <w:rPr>
                <w:rFonts w:ascii="Liberation Serif" w:hAnsi="Liberation Serif" w:cs="Liberation Serif"/>
                <w:b/>
                <w:sz w:val="28"/>
                <w:szCs w:val="28"/>
              </w:rPr>
              <w:t>4. Областные мероприятия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2264" w:rsidRDefault="00F02264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2264" w:rsidRDefault="00F02264">
            <w:pPr>
              <w:tabs>
                <w:tab w:val="left" w:pos="76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F0226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2264" w:rsidRDefault="00217B48">
            <w:pPr>
              <w:jc w:val="both"/>
            </w:pPr>
            <w:r>
              <w:rPr>
                <w:rFonts w:ascii="Liberation Serif" w:hAnsi="Liberation Serif"/>
                <w:sz w:val="28"/>
                <w:szCs w:val="28"/>
              </w:rPr>
              <w:t>Учебно-методический сбор Всероссийского казачьего общества в Екатеринбурге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2264" w:rsidRDefault="00217B48">
            <w:pPr>
              <w:jc w:val="center"/>
            </w:pPr>
            <w:r>
              <w:rPr>
                <w:rFonts w:ascii="Liberation Serif" w:hAnsi="Liberation Serif"/>
                <w:sz w:val="28"/>
                <w:szCs w:val="28"/>
              </w:rPr>
              <w:t>03–04.03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2264" w:rsidRDefault="00217B4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О.В. Гущин,</w:t>
            </w:r>
          </w:p>
          <w:p w:rsidR="00F02264" w:rsidRDefault="00217B48">
            <w:pPr>
              <w:tabs>
                <w:tab w:val="left" w:pos="76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О.В. Деникаева</w:t>
            </w:r>
          </w:p>
        </w:tc>
      </w:tr>
      <w:tr w:rsidR="00F0226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2264" w:rsidRDefault="00217B48">
            <w:pPr>
              <w:tabs>
                <w:tab w:val="left" w:pos="0"/>
                <w:tab w:val="left" w:pos="77"/>
              </w:tabs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Устное собеседование по русскому языку для учащихся 9-х классов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2264" w:rsidRDefault="00217B4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10.03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2264" w:rsidRDefault="00217B4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Н.В. Журавлева,</w:t>
            </w:r>
          </w:p>
          <w:p w:rsidR="00F02264" w:rsidRDefault="00217B4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А.Ю. Третьяков,</w:t>
            </w:r>
          </w:p>
          <w:p w:rsidR="00F02264" w:rsidRDefault="00217B4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Т.Н. Умнова,</w:t>
            </w:r>
          </w:p>
          <w:p w:rsidR="00F02264" w:rsidRDefault="00217B4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С.Ю. Тренихина</w:t>
            </w:r>
          </w:p>
        </w:tc>
      </w:tr>
      <w:tr w:rsidR="00F0226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2264" w:rsidRDefault="00217B48">
            <w:pPr>
              <w:ind w:right="167" w:firstLine="6"/>
              <w:jc w:val="both"/>
            </w:pPr>
            <w:r>
              <w:rPr>
                <w:rFonts w:ascii="Liberation Serif" w:hAnsi="Liberation Serif"/>
                <w:sz w:val="28"/>
                <w:szCs w:val="28"/>
              </w:rPr>
              <w:t xml:space="preserve">Памятные </w:t>
            </w:r>
            <w:r>
              <w:rPr>
                <w:rFonts w:ascii="Liberation Serif" w:hAnsi="Liberation Serif"/>
                <w:sz w:val="28"/>
                <w:szCs w:val="28"/>
              </w:rPr>
              <w:t>мероприятия в честь</w:t>
            </w:r>
            <w:r>
              <w:t xml:space="preserve"> </w:t>
            </w:r>
            <w:r>
              <w:rPr>
                <w:rFonts w:ascii="Liberation Serif" w:hAnsi="Liberation Serif"/>
                <w:sz w:val="28"/>
                <w:szCs w:val="28"/>
              </w:rPr>
              <w:t>Дня народного подвига по формированию Уральского добровольческого танкового корпуса в годы Великой Отечественной войны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2264" w:rsidRDefault="00217B48">
            <w:pPr>
              <w:jc w:val="center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11.03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2264" w:rsidRDefault="00217B4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Ю.Н. Зеленов,</w:t>
            </w:r>
          </w:p>
          <w:p w:rsidR="00F02264" w:rsidRDefault="00217B4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О.В. Гущин,</w:t>
            </w:r>
          </w:p>
          <w:p w:rsidR="00F02264" w:rsidRDefault="00217B4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О.В. Деникаева,</w:t>
            </w:r>
          </w:p>
          <w:p w:rsidR="00F02264" w:rsidRDefault="00217B4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И.О. Родобольский</w:t>
            </w:r>
          </w:p>
        </w:tc>
      </w:tr>
      <w:tr w:rsidR="00F0226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2264" w:rsidRDefault="00217B48">
            <w:pPr>
              <w:jc w:val="both"/>
            </w:pPr>
            <w:r>
              <w:rPr>
                <w:rFonts w:ascii="Liberation Serif" w:hAnsi="Liberation Serif" w:cs="Liberation Serif"/>
                <w:sz w:val="28"/>
                <w:szCs w:val="28"/>
                <w:lang w:val="en-US"/>
              </w:rPr>
              <w:t>I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 этап Областных открытых спортивно-туристских игр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: школа начальной альпинистской подготовки обучающихся профессиональных образовательных организаций Свердловской области «Альпиниада – 2021»</w:t>
            </w:r>
          </w:p>
          <w:p w:rsidR="00F02264" w:rsidRDefault="00217B48">
            <w:pPr>
              <w:jc w:val="right"/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>(район массива горы Серебрянский камень, 50 км от г. Карпинска)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2264" w:rsidRDefault="00217B4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08–12.03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2264" w:rsidRDefault="00217B4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Ю.Н. Зеленов,</w:t>
            </w:r>
          </w:p>
          <w:p w:rsidR="00F02264" w:rsidRDefault="00217B4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О.В. Гущин,</w:t>
            </w:r>
          </w:p>
          <w:p w:rsidR="00F02264" w:rsidRDefault="00217B4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О.В. Деникаева,</w:t>
            </w:r>
          </w:p>
          <w:p w:rsidR="00F02264" w:rsidRDefault="00217B4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Т.С. Симонова</w:t>
            </w:r>
          </w:p>
        </w:tc>
      </w:tr>
      <w:tr w:rsidR="00F0226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2264" w:rsidRDefault="00217B48">
            <w:pPr>
              <w:jc w:val="both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Организация сдачи нормативов учащимися областных кадетских школ-интернатов</w:t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на присвоение звания «Мастер-кадет»</w:t>
            </w:r>
          </w:p>
          <w:p w:rsidR="00F02264" w:rsidRDefault="00217B48">
            <w:pPr>
              <w:jc w:val="right"/>
            </w:pPr>
            <w:r>
              <w:rPr>
                <w:rFonts w:ascii="Liberation Serif" w:hAnsi="Liberation Serif" w:cs="Liberation Serif"/>
                <w:b/>
                <w:bCs/>
                <w:i/>
                <w:iCs/>
                <w:sz w:val="28"/>
                <w:szCs w:val="28"/>
              </w:rPr>
              <w:t>(</w:t>
            </w:r>
            <w:r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>г. Верхняя Пышма, ул. Кривоусова, д. 53, Центр патриотического воспитания</w:t>
            </w:r>
            <w:r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>и допризывной подготовки имени Г.К. Жукова ГАПОУ СО «ВП</w:t>
            </w:r>
            <w:r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>МТТ «Юность)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2264" w:rsidRDefault="00217B4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15–16.03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2264" w:rsidRDefault="00217B4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Ю.Н. Зеленов,</w:t>
            </w:r>
          </w:p>
          <w:p w:rsidR="00F02264" w:rsidRDefault="00217B4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О.В. Гущин,</w:t>
            </w:r>
          </w:p>
          <w:p w:rsidR="00F02264" w:rsidRDefault="00217B4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О.В. Деникаева,</w:t>
            </w:r>
          </w:p>
          <w:p w:rsidR="00F02264" w:rsidRDefault="00217B4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В.Г. Лобастов</w:t>
            </w:r>
          </w:p>
        </w:tc>
      </w:tr>
      <w:tr w:rsidR="00F0226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2264" w:rsidRDefault="00217B48">
            <w:pPr>
              <w:ind w:right="167" w:firstLine="6"/>
              <w:jc w:val="both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Областная интерактивная игра «Мы патриоты»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2264" w:rsidRDefault="00217B48">
            <w:pPr>
              <w:jc w:val="center"/>
            </w:pPr>
            <w:r>
              <w:rPr>
                <w:rFonts w:ascii="Liberation Serif" w:hAnsi="Liberation Serif"/>
                <w:color w:val="000000"/>
                <w:sz w:val="27"/>
                <w:szCs w:val="27"/>
              </w:rPr>
              <w:t>15–25.03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2264" w:rsidRDefault="00217B4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О.В. Гущин,</w:t>
            </w:r>
          </w:p>
          <w:p w:rsidR="00F02264" w:rsidRDefault="00217B4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О.В. Деникаева</w:t>
            </w:r>
          </w:p>
        </w:tc>
      </w:tr>
      <w:tr w:rsidR="00F0226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2264" w:rsidRDefault="00217B48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Региональный этап Всероссийского конкурса «Учитель года России»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в 2020/2021 учебном году</w:t>
            </w:r>
          </w:p>
          <w:p w:rsidR="00F02264" w:rsidRDefault="00F02264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2264" w:rsidRDefault="00217B4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18,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25.03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2264" w:rsidRDefault="00217B48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А.Ю. Третьяков,</w:t>
            </w:r>
          </w:p>
          <w:p w:rsidR="00F02264" w:rsidRDefault="00217B48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Н.И. Сокольская,</w:t>
            </w:r>
          </w:p>
          <w:p w:rsidR="00F02264" w:rsidRDefault="00217B48">
            <w:pPr>
              <w:tabs>
                <w:tab w:val="left" w:pos="720"/>
              </w:tabs>
              <w:jc w:val="center"/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С.Ю. Тренихина</w:t>
            </w:r>
          </w:p>
        </w:tc>
      </w:tr>
      <w:tr w:rsidR="00F0226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2264" w:rsidRDefault="00217B48">
            <w:pPr>
              <w:tabs>
                <w:tab w:val="left" w:pos="720"/>
              </w:tabs>
              <w:jc w:val="both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Образовательная смена в загородном центре «Таватуй»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2264" w:rsidRDefault="00217B48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с 19.03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2264" w:rsidRDefault="00217B4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А.Ю. Третьяков,</w:t>
            </w:r>
          </w:p>
          <w:p w:rsidR="00F02264" w:rsidRDefault="00217B4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С.Г. Карсканов,</w:t>
            </w:r>
          </w:p>
          <w:p w:rsidR="00F02264" w:rsidRDefault="00217B4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И.К. Денюш</w:t>
            </w:r>
          </w:p>
        </w:tc>
      </w:tr>
      <w:tr w:rsidR="00F0226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2264" w:rsidRDefault="00217B48">
            <w:pPr>
              <w:tabs>
                <w:tab w:val="left" w:pos="0"/>
                <w:tab w:val="left" w:pos="77"/>
              </w:tabs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Всероссийская акция «Единый день сдачи ЕГЭ родителями» 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2264" w:rsidRDefault="00217B4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24.03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2264" w:rsidRDefault="00217B4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Н.В. Журавлева,</w:t>
            </w:r>
          </w:p>
          <w:p w:rsidR="00F02264" w:rsidRDefault="00217B4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А.Ю. Третьяков,</w:t>
            </w:r>
          </w:p>
          <w:p w:rsidR="00F02264" w:rsidRDefault="00217B4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Т.Н. Умнова</w:t>
            </w:r>
          </w:p>
        </w:tc>
      </w:tr>
      <w:tr w:rsidR="00F0226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2264" w:rsidRDefault="00217B48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Молодежный образовательный форум «Территория Смыслов. Свердловская область»</w:t>
            </w:r>
          </w:p>
          <w:p w:rsidR="00F02264" w:rsidRDefault="00217B48">
            <w:pPr>
              <w:jc w:val="right"/>
            </w:pPr>
            <w:r>
              <w:rPr>
                <w:rFonts w:ascii="Liberation Serif" w:hAnsi="Liberation Serif" w:cs="Liberation Serif"/>
                <w:b/>
                <w:i/>
                <w:sz w:val="27"/>
                <w:szCs w:val="27"/>
              </w:rPr>
              <w:t xml:space="preserve">(г. Березовский, БМАУ </w:t>
            </w:r>
            <w:r>
              <w:rPr>
                <w:rFonts w:ascii="Liberation Serif" w:hAnsi="Liberation Serif" w:cs="Liberation Serif"/>
                <w:b/>
                <w:sz w:val="27"/>
                <w:szCs w:val="27"/>
              </w:rPr>
              <w:t>«</w:t>
            </w:r>
            <w:r>
              <w:rPr>
                <w:rFonts w:ascii="Liberation Serif" w:hAnsi="Liberation Serif" w:cs="Liberation Serif"/>
                <w:b/>
                <w:color w:val="505050"/>
                <w:sz w:val="27"/>
                <w:szCs w:val="27"/>
                <w:shd w:val="clear" w:color="auto" w:fill="FFFFFF"/>
              </w:rPr>
              <w:t>Детский загородный оздоровительный лагерь</w:t>
            </w:r>
            <w:r>
              <w:rPr>
                <w:rFonts w:ascii="Liberation Serif" w:hAnsi="Liberation Serif" w:cs="Liberation Serif"/>
                <w:b/>
                <w:sz w:val="27"/>
                <w:szCs w:val="27"/>
              </w:rPr>
              <w:t xml:space="preserve"> «</w:t>
            </w:r>
            <w:r>
              <w:rPr>
                <w:rFonts w:ascii="Liberation Serif" w:hAnsi="Liberation Serif" w:cs="Liberation Serif"/>
                <w:b/>
                <w:i/>
                <w:sz w:val="27"/>
                <w:szCs w:val="27"/>
              </w:rPr>
              <w:t>Зарница»)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2264" w:rsidRDefault="00217B4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22–27.03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2264" w:rsidRDefault="00217B4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О.В. Гущин,</w:t>
            </w:r>
          </w:p>
          <w:p w:rsidR="00F02264" w:rsidRDefault="00217B48">
            <w:pPr>
              <w:jc w:val="center"/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М.А. Карабут</w:t>
            </w:r>
          </w:p>
        </w:tc>
      </w:tr>
      <w:tr w:rsidR="00F0226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2264" w:rsidRDefault="00217B48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Организация и проведение регионального этапа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Всероссийских спортивных игр школьных спортивных клубов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2264" w:rsidRDefault="00217B4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по отдельному графику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2264" w:rsidRDefault="00217B4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А.Ю. Третьяков,</w:t>
            </w:r>
          </w:p>
          <w:p w:rsidR="00F02264" w:rsidRDefault="00217B4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А.Н. Слизько,</w:t>
            </w:r>
          </w:p>
          <w:p w:rsidR="00F02264" w:rsidRDefault="00217B4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Н.И. Сокольская</w:t>
            </w:r>
          </w:p>
        </w:tc>
      </w:tr>
      <w:tr w:rsidR="00F0226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2264" w:rsidRDefault="00217B48">
            <w:pPr>
              <w:jc w:val="both"/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Торжественное награждение педагогов в рамках пятилетия регионального отделения </w:t>
            </w:r>
            <w:r>
              <w:rPr>
                <w:rFonts w:ascii="Liberation Serif" w:hAnsi="Liberation Serif" w:cs="Liberation Serif"/>
                <w:color w:val="333333"/>
                <w:sz w:val="28"/>
                <w:szCs w:val="28"/>
                <w:shd w:val="clear" w:color="auto" w:fill="FFFFFF"/>
              </w:rPr>
              <w:t xml:space="preserve">Общероссийской общественно-государственной </w:t>
            </w:r>
            <w:r>
              <w:rPr>
                <w:rFonts w:ascii="Liberation Serif" w:hAnsi="Liberation Serif" w:cs="Liberation Serif"/>
                <w:color w:val="333333"/>
                <w:sz w:val="28"/>
                <w:szCs w:val="28"/>
                <w:shd w:val="clear" w:color="auto" w:fill="FFFFFF"/>
              </w:rPr>
              <w:t>детско-юношеской организации «</w:t>
            </w:r>
            <w:r>
              <w:rPr>
                <w:rFonts w:ascii="Liberation Serif" w:hAnsi="Liberation Serif" w:cs="Liberation Serif"/>
                <w:bCs/>
                <w:color w:val="333333"/>
                <w:sz w:val="28"/>
                <w:szCs w:val="28"/>
                <w:shd w:val="clear" w:color="auto" w:fill="FFFFFF"/>
              </w:rPr>
              <w:t>Российское</w:t>
            </w:r>
            <w:r>
              <w:rPr>
                <w:rFonts w:ascii="Liberation Serif" w:hAnsi="Liberation Serif" w:cs="Liberation Serif"/>
                <w:color w:val="333333"/>
                <w:sz w:val="28"/>
                <w:szCs w:val="28"/>
                <w:shd w:val="clear" w:color="auto" w:fill="FFFFFF"/>
              </w:rPr>
              <w:t xml:space="preserve"> </w:t>
            </w:r>
            <w:r>
              <w:rPr>
                <w:rFonts w:ascii="Liberation Serif" w:hAnsi="Liberation Serif" w:cs="Liberation Serif"/>
                <w:bCs/>
                <w:color w:val="333333"/>
                <w:sz w:val="28"/>
                <w:szCs w:val="28"/>
                <w:shd w:val="clear" w:color="auto" w:fill="FFFFFF"/>
              </w:rPr>
              <w:t>движение школьников</w:t>
            </w:r>
            <w:r>
              <w:rPr>
                <w:rFonts w:ascii="Liberation Serif" w:hAnsi="Liberation Serif" w:cs="Liberation Serif"/>
                <w:color w:val="333333"/>
                <w:sz w:val="28"/>
                <w:szCs w:val="28"/>
                <w:shd w:val="clear" w:color="auto" w:fill="FFFFFF"/>
              </w:rPr>
              <w:t>»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2264" w:rsidRDefault="00217B4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по отдельному графику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2264" w:rsidRDefault="00217B4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О.В. Гущин,</w:t>
            </w:r>
          </w:p>
          <w:p w:rsidR="00F02264" w:rsidRDefault="00217B4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О.В. Деникаева</w:t>
            </w:r>
          </w:p>
        </w:tc>
      </w:tr>
      <w:tr w:rsidR="00F0226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2264" w:rsidRDefault="00217B48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Вебинары для педагогических работников и родителей (законных представителей)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по вопросам психолого-медико-педагогического сопровождения детей-ин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валидов,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в том числе организации услуг ранней помощи</w:t>
            </w:r>
          </w:p>
          <w:p w:rsidR="00F02264" w:rsidRDefault="00217B48">
            <w:pPr>
              <w:jc w:val="right"/>
            </w:pPr>
            <w:r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>(ГБУ СО «Центр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>«Ресурс»)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2264" w:rsidRDefault="00217B4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по отдельному графику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2264" w:rsidRDefault="00217B48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А.Ю. Третьяков,</w:t>
            </w:r>
          </w:p>
          <w:p w:rsidR="00F02264" w:rsidRDefault="00217B4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С.В. Блаженкова,</w:t>
            </w:r>
          </w:p>
          <w:p w:rsidR="00F02264" w:rsidRDefault="00217B4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Л.В. Макарова </w:t>
            </w:r>
          </w:p>
        </w:tc>
      </w:tr>
      <w:tr w:rsidR="00F0226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2264" w:rsidRDefault="00217B48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Вебинары для педагогических работников и родителей (законных представителей)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по вопросам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психолого-педагогического сопровождения детей </w:t>
            </w:r>
          </w:p>
          <w:p w:rsidR="00F02264" w:rsidRDefault="00217B48">
            <w:pPr>
              <w:jc w:val="right"/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 xml:space="preserve">(ГБУ СО «Центр «Ладо») 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2264" w:rsidRDefault="00217B4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по отдельному графику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2264" w:rsidRDefault="00217B48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А.Ю. Третьяков,</w:t>
            </w:r>
          </w:p>
          <w:p w:rsidR="00F02264" w:rsidRDefault="00217B48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С.В. Блаженкова,</w:t>
            </w:r>
          </w:p>
          <w:p w:rsidR="00F02264" w:rsidRDefault="00217B48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И.В. Пестова </w:t>
            </w:r>
          </w:p>
        </w:tc>
      </w:tr>
      <w:tr w:rsidR="00F0226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2264" w:rsidRDefault="00217B48">
            <w:pPr>
              <w:tabs>
                <w:tab w:val="left" w:pos="720"/>
              </w:tabs>
              <w:jc w:val="both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 xml:space="preserve">Школьный этап Всероссийских спортивных соревнований школьников «Президентские состязания» и Всероссийских </w:t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спортивных игр школьников «Президентские спортивные игры» в 2020/2021 учебном году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2264" w:rsidRDefault="00217B48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2264" w:rsidRDefault="00217B4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А.Ю. Третьяков,</w:t>
            </w:r>
          </w:p>
          <w:p w:rsidR="00F02264" w:rsidRDefault="00217B4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С.Г. Карсканов,</w:t>
            </w:r>
          </w:p>
          <w:p w:rsidR="00F02264" w:rsidRDefault="00217B4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А.Н. Слизько</w:t>
            </w:r>
          </w:p>
        </w:tc>
      </w:tr>
      <w:tr w:rsidR="00F0226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2264" w:rsidRDefault="00217B48">
            <w:pPr>
              <w:jc w:val="center"/>
            </w:pPr>
            <w:r>
              <w:rPr>
                <w:rFonts w:ascii="Liberation Serif" w:hAnsi="Liberation Serif" w:cs="Liberation Serif"/>
                <w:b/>
                <w:sz w:val="28"/>
                <w:szCs w:val="28"/>
              </w:rPr>
              <w:t>5. Мероприятия по реализации государственной программы Свердловской области «Развитие системы образования и ре</w:t>
            </w:r>
            <w:r>
              <w:rPr>
                <w:rFonts w:ascii="Liberation Serif" w:hAnsi="Liberation Serif" w:cs="Liberation Serif"/>
                <w:b/>
                <w:sz w:val="28"/>
                <w:szCs w:val="28"/>
              </w:rPr>
              <w:t>ализация молодежной политики</w:t>
            </w:r>
            <w:r>
              <w:rPr>
                <w:rFonts w:ascii="Liberation Serif" w:hAnsi="Liberation Serif" w:cs="Liberation Serif"/>
                <w:b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b/>
                <w:sz w:val="28"/>
                <w:szCs w:val="28"/>
              </w:rPr>
              <w:t>в Свердловской области до 2025 года»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2264" w:rsidRDefault="00F02264">
            <w:pPr>
              <w:ind w:firstLine="42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2264" w:rsidRDefault="00F02264">
            <w:pPr>
              <w:ind w:firstLine="34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F0226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2264" w:rsidRDefault="00217B48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Заключение соглашений с муниципальными образованиями, расположенными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на территории Свердловской области, о предоставлении субсидии из областного бюджета бюджетам муниципальных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образований, расположенных на территории Свердловской области, на создание современной образовательной среды для школьников в рамках программы «Содействие созданию в субъектах Российской Федерации (исходя из прогнозируемой потребности) новых мест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в общеобр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азовательных организациях» на 2016-2025 годы в 2021 году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2264" w:rsidRDefault="00217B4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до 05.03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2264" w:rsidRDefault="00217B4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Г.З. Полякова</w:t>
            </w:r>
          </w:p>
        </w:tc>
      </w:tr>
      <w:tr w:rsidR="00F0226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2264" w:rsidRDefault="00217B48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Формирование предельного объема финансирования, ежемесячная корректировка бюджетных ассигнований и лимитов казенных образовательных организаций, трансфертов муниципальным обра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зованиям, расположенным на территории Свердловской области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2264" w:rsidRDefault="00217B48">
            <w:pPr>
              <w:jc w:val="center"/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до 15.03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2264" w:rsidRDefault="00217B4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О.А. Силина</w:t>
            </w:r>
          </w:p>
        </w:tc>
      </w:tr>
      <w:tr w:rsidR="00F0226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2264" w:rsidRDefault="00217B48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Заключение соглашений на предоставление субсидий из областного бюджета бюджетам муниципальных образований, расположенных на территории Свердловской области, на создание в обра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зовательных организациях условий для получения детьми-инвалидами качественного образования («Доступная среда»)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2264" w:rsidRDefault="00217B4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до 31.03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2264" w:rsidRDefault="00217B48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Н.В. Журавлева,</w:t>
            </w:r>
          </w:p>
          <w:p w:rsidR="00F02264" w:rsidRDefault="00217B48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А.Ю. Третьяков,</w:t>
            </w:r>
          </w:p>
          <w:p w:rsidR="00F02264" w:rsidRDefault="00217B4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С.В. Блаженкова</w:t>
            </w:r>
          </w:p>
        </w:tc>
      </w:tr>
      <w:tr w:rsidR="00F0226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2264" w:rsidRDefault="00217B48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Конкурсный отбор среди профессиональных образовательных организаций, подведомственных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Министерству, на предоставление субсидий из областного бюджета на развитие материально-технической базы в 2021 году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2264" w:rsidRDefault="00217B4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по отдельному графику</w:t>
            </w:r>
          </w:p>
          <w:p w:rsidR="00F02264" w:rsidRDefault="00F02264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2264" w:rsidRDefault="00217B4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А.Н. Шавалиев,</w:t>
            </w:r>
          </w:p>
          <w:p w:rsidR="00F02264" w:rsidRDefault="00217B4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Е.Н. Коваленко</w:t>
            </w:r>
          </w:p>
          <w:p w:rsidR="00F02264" w:rsidRDefault="00F02264">
            <w:pPr>
              <w:jc w:val="center"/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</w:tr>
      <w:tr w:rsidR="00F0226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2264" w:rsidRDefault="00217B48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Дополнительный отбор муниципальных образований, расположенных на территории Свердловс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кой области, для предоставления в 2021 году субсидий из областного бюджета бюджетам муниципальных образований, расположенных на территории Свердловской области, на создание современной образовательной среды для школьников в рамках программы «Содействие соз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данию в субъектах Российской Федерации (исходя из прогнозируемой потребности) новых мест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в общеобразовательных организациях» на 2016-2025 годы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2264" w:rsidRDefault="00217B4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2264" w:rsidRDefault="00217B4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Г.З. Полякова</w:t>
            </w:r>
          </w:p>
        </w:tc>
      </w:tr>
      <w:tr w:rsidR="00F0226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2264" w:rsidRDefault="00217B48">
            <w:pPr>
              <w:jc w:val="both"/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Отбор муниципальных образований, расположенных на территории Свердловской области</w:t>
            </w:r>
            <w:r>
              <w:rPr>
                <w:rFonts w:ascii="Liberation Serif" w:hAnsi="Liberation Serif" w:cs="Liberation Serif"/>
                <w:iCs/>
                <w:sz w:val="28"/>
                <w:szCs w:val="28"/>
              </w:rPr>
              <w:t>, для предоставления в 2021 году субсидий из областного бюджета местным бюджетам на обеспечение мероприятий по оборудованию спортивных площадок</w:t>
            </w:r>
            <w:r>
              <w:rPr>
                <w:rFonts w:ascii="Liberation Serif" w:hAnsi="Liberation Serif" w:cs="Liberation Serif"/>
                <w:iCs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iCs/>
                <w:sz w:val="28"/>
                <w:szCs w:val="28"/>
              </w:rPr>
              <w:t>в общеобразовательных организациях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2264" w:rsidRDefault="00217B4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2264" w:rsidRDefault="00217B4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Г.З. Полякова</w:t>
            </w:r>
          </w:p>
        </w:tc>
      </w:tr>
      <w:tr w:rsidR="00F0226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2264" w:rsidRDefault="00217B48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Отбор муниципальных образований,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расположенных на территории Свердловской области, для предоставления в 2021 году субсидий из областного бюджета местным бюджетам на обеспечение условий реализации муниципальными общеобразовательными организациями образовательных программ естественно-научно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го цикла и профориентационной работы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2264" w:rsidRDefault="00217B4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2264" w:rsidRDefault="00217B4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Г.З. Полякова</w:t>
            </w:r>
          </w:p>
        </w:tc>
      </w:tr>
      <w:tr w:rsidR="00F0226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2264" w:rsidRDefault="00217B48">
            <w:pPr>
              <w:jc w:val="both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Подготовка нормативной базы по формированию объемов субсидий на выполнение государственного задания (приказы методике формирования нормативов финансового обеспечения, нормативов финансиро</w:t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вания)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2264" w:rsidRDefault="00217B48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2264" w:rsidRDefault="00217B48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О.А. Силина</w:t>
            </w:r>
          </w:p>
        </w:tc>
      </w:tr>
      <w:tr w:rsidR="00F0226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2264" w:rsidRDefault="00217B48">
            <w:pPr>
              <w:jc w:val="both"/>
            </w:pP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 xml:space="preserve">Прием информации от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органов местного самоуправления, осуществляющих управление в сфере образования, об использовании средств субвенций, субсидий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и иных межбюджетных трансфертов за январь, февраль 2021 года, формирование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 отчетов по установленным формам 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2264" w:rsidRDefault="00217B48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2264" w:rsidRDefault="00217B48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О.А. Силина</w:t>
            </w:r>
          </w:p>
        </w:tc>
      </w:tr>
      <w:tr w:rsidR="00F0226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2264" w:rsidRDefault="00217B48">
            <w:pPr>
              <w:jc w:val="both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Заключение соглашений на предоставление межбюджетных трансфертов</w:t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из областного бюджета муниципальным образованиям, расположенным</w:t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на территории Свердловской области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2264" w:rsidRDefault="00217B4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2264" w:rsidRDefault="00217B4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О.А. Силина</w:t>
            </w:r>
          </w:p>
        </w:tc>
      </w:tr>
      <w:tr w:rsidR="00F0226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2264" w:rsidRDefault="00217B48">
            <w:pPr>
              <w:jc w:val="both"/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Финансовое обеспечение Плана общеобластных мероприятий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2264" w:rsidRDefault="00217B48">
            <w:pPr>
              <w:jc w:val="center"/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2264" w:rsidRDefault="00217B4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О.А. Силина</w:t>
            </w:r>
          </w:p>
        </w:tc>
      </w:tr>
      <w:tr w:rsidR="00F0226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2264" w:rsidRDefault="00217B48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Заключение соглашений и дополнительных соглашений на предоставление субсидии на иные цели в подсистеме «Электронный бюджет» с автономными и бюджетными образовательными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организациями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2264" w:rsidRDefault="00217B48">
            <w:pPr>
              <w:jc w:val="center"/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2264" w:rsidRDefault="00217B48">
            <w:pPr>
              <w:jc w:val="center"/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О.А. Силина</w:t>
            </w:r>
          </w:p>
        </w:tc>
      </w:tr>
      <w:tr w:rsidR="00F0226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2264" w:rsidRDefault="00217B48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Формирование предельного объема финансирования по направлениям расходования на выплату ежемесячного денежного вознаграждения за классное руководство педагогическим работникам и на организацию бесплатного горячего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 питания обучающихся, получающих начальное общее образование, в государственных образовательных организациях Свердловской области и муниципальных общеобразовательных организаций, расположенных на территории Свердловской области, за счет иных межбюджетных т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рансфертов из федерального бюджета муниципальным образованиям и подведомственным образовательным организациям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2264" w:rsidRDefault="00217B4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2264" w:rsidRDefault="00217B4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О.А. Силина</w:t>
            </w:r>
          </w:p>
        </w:tc>
      </w:tr>
      <w:tr w:rsidR="00F0226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2264" w:rsidRDefault="00217B48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Подготовка ежемесячной отчетности по направлениям расходования на выплату ежемесячного денежного вознаграждения за к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лассное руководство педагогическим работникам в подсистеме «Электронный бюджет» и в программном комплексе «Информационная система управления финансами» НПО «Сапфир»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2264" w:rsidRDefault="00217B4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2264" w:rsidRDefault="00217B4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О.А. Силина</w:t>
            </w:r>
          </w:p>
        </w:tc>
      </w:tr>
      <w:tr w:rsidR="00F0226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2264" w:rsidRDefault="00217B48">
            <w:pPr>
              <w:jc w:val="both"/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Мониторинг исполнения 100% доступности дошкольного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образования для детей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с 2 месяцев до 3 лет муниципальными образованиями, расположенными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на территории Свердловской области, во исполнение пункта 5 раздела </w:t>
            </w:r>
            <w:r>
              <w:rPr>
                <w:rFonts w:ascii="Liberation Serif" w:hAnsi="Liberation Serif" w:cs="Liberation Serif"/>
                <w:sz w:val="28"/>
                <w:szCs w:val="28"/>
                <w:lang w:val="en-US"/>
              </w:rPr>
              <w:t>I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 протокола заседания президиума Совета при Президенте Российской Федерации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по стратегическому развит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ию и национальным проектам от 18.03.2019 № 3 по вопросу «О ходе реализации национального проекта «Демография»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2264" w:rsidRDefault="00217B4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2264" w:rsidRDefault="00217B48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А.Ю. Третьяков,</w:t>
            </w:r>
          </w:p>
          <w:p w:rsidR="00F02264" w:rsidRDefault="00217B48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Н.И. Сокольская</w:t>
            </w:r>
          </w:p>
          <w:p w:rsidR="00F02264" w:rsidRDefault="00F02264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F0226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2264" w:rsidRDefault="00217B48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Мониторинг реализации мероприятий по организации отдыха детей в каникулярное время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2264" w:rsidRDefault="00217B4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в течение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месяца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2264" w:rsidRDefault="00217B4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А.Ю. Третьяков,</w:t>
            </w:r>
          </w:p>
          <w:p w:rsidR="00F02264" w:rsidRDefault="00217B4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С.Г. Карсканов</w:t>
            </w:r>
          </w:p>
        </w:tc>
      </w:tr>
      <w:tr w:rsidR="00F0226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2264" w:rsidRDefault="00217B48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Заключение соглашений с муниципальными образованиями, расположенными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на территории Свердловской области, о предоставлении субсидии из областного бюджета бюджетам муниципальных образований, расположенных на территории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Свердловской области, на организацию отдыха детей в каникулярное время, включая мероприятия по обеспечению безопасности их жизни и здоровья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2264" w:rsidRDefault="00217B4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в течении месяца</w:t>
            </w:r>
          </w:p>
          <w:p w:rsidR="00F02264" w:rsidRDefault="00F02264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2264" w:rsidRDefault="00217B4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А.Ю. Третьяков,</w:t>
            </w:r>
          </w:p>
          <w:p w:rsidR="00F02264" w:rsidRDefault="00217B4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О.А. Силина,</w:t>
            </w:r>
          </w:p>
          <w:p w:rsidR="00F02264" w:rsidRDefault="00217B4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С.Г. Карсканов</w:t>
            </w:r>
          </w:p>
        </w:tc>
      </w:tr>
      <w:tr w:rsidR="00F0226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2264" w:rsidRDefault="00217B48">
            <w:pPr>
              <w:jc w:val="both"/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Заключение соглашения с </w:t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 xml:space="preserve">нетиповой образовательной </w:t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 xml:space="preserve">организацией «Фонд поддержки талантливых детей и молодежи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«Золотое сечение» о предоставлении субсидии на проведение проектных смен для обучающихся, проявивших выдающиеся способности, в 2021 году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2264" w:rsidRDefault="00217B4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2264" w:rsidRDefault="00217B4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А.Ю. Третьяков,</w:t>
            </w:r>
          </w:p>
          <w:p w:rsidR="00F02264" w:rsidRDefault="00217B4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С.Г. Карсканов,</w:t>
            </w:r>
          </w:p>
          <w:p w:rsidR="00F02264" w:rsidRDefault="00217B4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О.А. Силина</w:t>
            </w:r>
          </w:p>
        </w:tc>
      </w:tr>
      <w:tr w:rsidR="00F0226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2264" w:rsidRDefault="00217B48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Заключение соглашений с муниципальными образованиями, расположенными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на территории Свердловской области, на предоставление субсидий из областного бюджета местным бюджетам на создание условий для организации военно-патриотического воспитания и допризывной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подготовки молодых граждан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в 2021 году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2264" w:rsidRDefault="00217B4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2264" w:rsidRDefault="00217B4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О.В. Гущин,</w:t>
            </w:r>
          </w:p>
          <w:p w:rsidR="00F02264" w:rsidRDefault="00217B4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О.В. Деникаева</w:t>
            </w:r>
          </w:p>
        </w:tc>
      </w:tr>
      <w:tr w:rsidR="00F0226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2264" w:rsidRDefault="00217B48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Обеспечение проведения конкурса по предоставлению из областного бюджета субсидий социально ориентированным некоммерческим организациям, реализующим проекты (программы, меро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приятия) в сфере образования и молодежной политики Свердловской области, в 2021 году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2264" w:rsidRDefault="00217B4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2264" w:rsidRDefault="00217B4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И.С. Волощенко</w:t>
            </w:r>
          </w:p>
        </w:tc>
      </w:tr>
      <w:tr w:rsidR="00F0226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2264" w:rsidRDefault="00217B48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Формирование проектов приказов Министерства в рамках реализации мероприятий «Создание центров цифрового образования детей» и «Создание и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обеспечение финансовой деятельности центров цифрового образования детей» подпрограммы 7 «Реализация национального проекта «Образование» в Свердловской области» государственной программы Свердловской области «Развитие системы образования и реализация молоде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жной политики в Свердловской области до 2025 года»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в 2021 году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2264" w:rsidRDefault="00217B4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по мере необходимости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2264" w:rsidRDefault="00217B48">
            <w:pPr>
              <w:jc w:val="center"/>
            </w:pPr>
            <w:r>
              <w:rPr>
                <w:rFonts w:ascii="Liberation Serif" w:hAnsi="Liberation Serif"/>
                <w:sz w:val="28"/>
                <w:szCs w:val="28"/>
              </w:rPr>
              <w:t>Г.З. Полякова</w:t>
            </w:r>
          </w:p>
        </w:tc>
      </w:tr>
      <w:tr w:rsidR="00F0226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2264" w:rsidRDefault="00217B48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Организация и обеспечение предоставления из областного бюджета грантов в форме субсидий юридическим лицам и индивидуальным предпринимателям на реализацию ме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роприятий в сфере образования</w:t>
            </w:r>
          </w:p>
          <w:p w:rsidR="00F02264" w:rsidRDefault="00F02264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F02264" w:rsidRDefault="00F02264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F02264" w:rsidRDefault="00F02264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F02264" w:rsidRDefault="00F02264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F02264" w:rsidRDefault="00F02264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2264" w:rsidRDefault="00217B4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при наличии заявок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2264" w:rsidRDefault="00217B4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И.С. Волощенко</w:t>
            </w:r>
          </w:p>
        </w:tc>
      </w:tr>
      <w:tr w:rsidR="00F0226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2264" w:rsidRDefault="00217B48">
            <w:pPr>
              <w:widowControl w:val="0"/>
              <w:tabs>
                <w:tab w:val="left" w:pos="720"/>
              </w:tabs>
              <w:spacing w:line="228" w:lineRule="auto"/>
              <w:jc w:val="center"/>
              <w:rPr>
                <w:rFonts w:ascii="Liberation Serif" w:hAnsi="Liberation Serif" w:cs="Liberation Serif"/>
                <w:b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/>
                <w:sz w:val="28"/>
                <w:szCs w:val="28"/>
              </w:rPr>
              <w:t>6. Мероприятия по реализации национальных проектов (программ)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2264" w:rsidRDefault="00F02264">
            <w:pPr>
              <w:widowControl w:val="0"/>
              <w:tabs>
                <w:tab w:val="left" w:pos="720"/>
              </w:tabs>
              <w:spacing w:line="228" w:lineRule="auto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2264" w:rsidRDefault="00F02264">
            <w:pPr>
              <w:widowControl w:val="0"/>
              <w:spacing w:line="228" w:lineRule="auto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F0226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2264" w:rsidRDefault="00217B48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Организация участия школьников Свердловской области во всероссийских онлайн-уроках, реализуемых с учетом опыта цикла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открытых уроков «Проектория», направленных на раннюю профессиональную ориентацию, в рамках регионального проекта «Успех каждого ребенка»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2264" w:rsidRDefault="00217B4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по отдельному графику Министерства просвещения Российской Федерации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2264" w:rsidRDefault="00217B4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А.Ю. Третьяков,</w:t>
            </w:r>
          </w:p>
          <w:p w:rsidR="00F02264" w:rsidRDefault="00217B4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Н.И. Сокольская</w:t>
            </w:r>
          </w:p>
        </w:tc>
      </w:tr>
      <w:tr w:rsidR="00F0226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2264" w:rsidRDefault="00217B48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Организационное,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нормативно-правовое обеспечение реализации регионального проекта «Современная школа»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2264" w:rsidRDefault="00217B4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2264" w:rsidRDefault="00217B4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Г.З. Полякова</w:t>
            </w:r>
          </w:p>
        </w:tc>
      </w:tr>
      <w:tr w:rsidR="00F0226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2264" w:rsidRDefault="00217B48">
            <w:pPr>
              <w:jc w:val="both"/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Мониторинг хода заключения контрактов муниципальными образованиями,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расположенными на территории Свердловской области, закупок в рамках реа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лизации мероприятия </w:t>
            </w:r>
            <w:r>
              <w:rPr>
                <w:rFonts w:ascii="Liberation Serif" w:hAnsi="Liberation Serif" w:cs="Liberation Serif"/>
                <w:iCs/>
                <w:sz w:val="28"/>
                <w:szCs w:val="28"/>
              </w:rPr>
              <w:t>«Создание в общеобразовательных организациях, расположенных</w:t>
            </w:r>
            <w:r>
              <w:rPr>
                <w:rFonts w:ascii="Liberation Serif" w:hAnsi="Liberation Serif" w:cs="Liberation Serif"/>
                <w:iCs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iCs/>
                <w:sz w:val="28"/>
                <w:szCs w:val="28"/>
              </w:rPr>
              <w:t>в сельской местности и малых городах, условий для занятий физической культурой</w:t>
            </w:r>
            <w:r>
              <w:rPr>
                <w:rFonts w:ascii="Liberation Serif" w:hAnsi="Liberation Serif" w:cs="Liberation Serif"/>
                <w:iCs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iCs/>
                <w:sz w:val="28"/>
                <w:szCs w:val="28"/>
              </w:rPr>
              <w:t>и спортом»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2264" w:rsidRDefault="00217B4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2264" w:rsidRDefault="00217B4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Г.З. Полякова</w:t>
            </w:r>
          </w:p>
        </w:tc>
      </w:tr>
      <w:tr w:rsidR="00F0226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2264" w:rsidRDefault="00217B48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Официальное согласование с федеральным оператором инфр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аструктурного листа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в рамках реализации мероприятия «Создание и обеспечение функционирования центров образования естественно-научной и технологической направленностей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в общеобразовательных организациях, расположенных в сельской местности и малых городах»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2264" w:rsidRDefault="00217B4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в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 течение месяца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2264" w:rsidRDefault="00217B4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Г.З. Полякова</w:t>
            </w:r>
          </w:p>
        </w:tc>
      </w:tr>
      <w:tr w:rsidR="00F0226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2264" w:rsidRDefault="00217B48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Мониторинг реализации мероприятий «Создание центров цифрового образования детей» и «Создание и обеспечение финансовой деятельности центров цифрового образования детей»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2264" w:rsidRDefault="00217B4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2264" w:rsidRDefault="00217B48">
            <w:pPr>
              <w:jc w:val="center"/>
            </w:pPr>
            <w:r>
              <w:rPr>
                <w:rFonts w:ascii="Liberation Serif" w:hAnsi="Liberation Serif"/>
                <w:sz w:val="28"/>
                <w:szCs w:val="28"/>
              </w:rPr>
              <w:t>Г.З. Полякова</w:t>
            </w:r>
          </w:p>
        </w:tc>
      </w:tr>
      <w:tr w:rsidR="00F0226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2264" w:rsidRDefault="00217B48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Мониторинг реализации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мероприятий в рамках реализации федерального проекта «Успех каждого ребенка» национального проекта «Образование»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2264" w:rsidRDefault="00217B4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2264" w:rsidRDefault="00217B4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А.Ю. Третьяков,</w:t>
            </w:r>
          </w:p>
          <w:p w:rsidR="00F02264" w:rsidRDefault="00217B4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С.Г. Карсканов</w:t>
            </w:r>
          </w:p>
        </w:tc>
      </w:tr>
      <w:tr w:rsidR="00F0226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2264" w:rsidRDefault="00217B48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Мониторинг показателей и результатов выполнения национальных проектов, корректировка, обеспече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ние заполнения информации в рамках реализации национальных проектов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2264" w:rsidRDefault="00217B4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2264" w:rsidRDefault="00217B4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А.Н. Шавалиев,</w:t>
            </w:r>
          </w:p>
          <w:p w:rsidR="00F02264" w:rsidRDefault="00217B4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Е.Н. Коваленко</w:t>
            </w:r>
          </w:p>
        </w:tc>
      </w:tr>
      <w:tr w:rsidR="00F0226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2264" w:rsidRDefault="00217B48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Мониторинг реализации мероприятий и подготовка отчетов по реализации федерального проекта «Патриотическое воспитание граждан Российской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Федерации» национального проекта «Образование»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2264" w:rsidRDefault="00217B4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2264" w:rsidRDefault="00217B4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О.В. Гущин,</w:t>
            </w:r>
          </w:p>
          <w:p w:rsidR="00F02264" w:rsidRDefault="00217B4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О.В. Деникаева</w:t>
            </w:r>
          </w:p>
        </w:tc>
      </w:tr>
      <w:tr w:rsidR="00F0226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2264" w:rsidRDefault="00217B48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Финансовое обеспечение национальных проектов в соответствии с Законом Свердловской области от 10 декабря 2020 года № 144-ОЗ «Об областном бюджете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на 2021 год и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плановый период 2022 и 2023 годов»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2264" w:rsidRDefault="00217B4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2264" w:rsidRDefault="00217B4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О.А. Силина</w:t>
            </w:r>
          </w:p>
        </w:tc>
      </w:tr>
      <w:tr w:rsidR="00F0226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2264" w:rsidRDefault="00217B48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Ежемесячное формирование предельного объема финансирования с применением информационной системы «Подсистема сбора и консолидации данных»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2264" w:rsidRDefault="00217B4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2264" w:rsidRDefault="00217B48">
            <w:pPr>
              <w:jc w:val="center"/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О.А. Силина</w:t>
            </w:r>
          </w:p>
        </w:tc>
      </w:tr>
      <w:tr w:rsidR="00F0226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2264" w:rsidRDefault="00217B48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Организационное, нормати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вно-правовое обеспечение реализации мероприятий «Создание центров цифрового образования детей» и «Создание и обеспечение финансовой деятельности центров цифрового образования детей»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2264" w:rsidRDefault="00217B4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по мере необходимости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2264" w:rsidRDefault="00217B48">
            <w:pPr>
              <w:jc w:val="center"/>
            </w:pPr>
            <w:r>
              <w:rPr>
                <w:rFonts w:ascii="Liberation Serif" w:hAnsi="Liberation Serif"/>
                <w:sz w:val="28"/>
                <w:szCs w:val="28"/>
              </w:rPr>
              <w:t>Г.З. Полякова</w:t>
            </w:r>
          </w:p>
        </w:tc>
      </w:tr>
      <w:tr w:rsidR="00F0226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2264" w:rsidRDefault="00217B48">
            <w:pPr>
              <w:jc w:val="center"/>
            </w:pPr>
            <w:r>
              <w:rPr>
                <w:rFonts w:ascii="Liberation Serif" w:hAnsi="Liberation Serif" w:cs="Liberation Serif"/>
                <w:b/>
                <w:sz w:val="28"/>
                <w:szCs w:val="28"/>
              </w:rPr>
              <w:t>7. Общие мероприятия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2264" w:rsidRDefault="00F02264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2264" w:rsidRDefault="00F02264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F0226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2264" w:rsidRDefault="00217B48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Обеспечение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формирования рейтинга эффективности деятельности государственных учреждений Свердловской области, в отношении которых Министерство осуществляет функции и полномочия учредителя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2264" w:rsidRDefault="00217B4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до 05.03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2264" w:rsidRDefault="00217B4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И.С. Волощенко</w:t>
            </w:r>
          </w:p>
        </w:tc>
      </w:tr>
      <w:tr w:rsidR="00F0226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2264" w:rsidRDefault="00217B48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Подготовка информации в Аппарат Губернатора Свердловско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й области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и Правительства Свердловской области о проведении мероприятий в сфере образования в апреле 2021 года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2264" w:rsidRDefault="00217B4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до 05.03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2264" w:rsidRDefault="00217B4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О.Н. Унгвицкая,</w:t>
            </w:r>
          </w:p>
          <w:p w:rsidR="00F02264" w:rsidRDefault="00217B4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руководители структурных подразделений</w:t>
            </w:r>
          </w:p>
        </w:tc>
      </w:tr>
      <w:tr w:rsidR="00F0226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2264" w:rsidRDefault="00217B48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Подготовка предложений в Аппарат Губернатора Свердловской области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и Правительств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а Свердловской области для формирования плана проведения оперативных совещаний Правительства Свердловской области в апреле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2021 года</w:t>
            </w:r>
          </w:p>
        </w:tc>
        <w:tc>
          <w:tcPr>
            <w:tcW w:w="20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2264" w:rsidRDefault="00217B4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до 05.03</w:t>
            </w:r>
          </w:p>
        </w:tc>
        <w:tc>
          <w:tcPr>
            <w:tcW w:w="26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2264" w:rsidRDefault="00217B4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О.Н. Унгвицкая,</w:t>
            </w:r>
          </w:p>
          <w:p w:rsidR="00F02264" w:rsidRDefault="00217B4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руководители структурных подразделений</w:t>
            </w:r>
          </w:p>
        </w:tc>
      </w:tr>
      <w:tr w:rsidR="00F0226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2264" w:rsidRDefault="00217B48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Подготовка ежеквартальной, ежемесячной отчетности о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численности и средней зарплате в разрезе категорий работников системы образования в Министерство экономики и территориального развития Свердловской области</w:t>
            </w:r>
          </w:p>
        </w:tc>
        <w:tc>
          <w:tcPr>
            <w:tcW w:w="20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2264" w:rsidRDefault="00217B48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до 12.03</w:t>
            </w:r>
          </w:p>
        </w:tc>
        <w:tc>
          <w:tcPr>
            <w:tcW w:w="26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2264" w:rsidRDefault="00217B48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О.А. Силина</w:t>
            </w:r>
          </w:p>
        </w:tc>
      </w:tr>
      <w:tr w:rsidR="00F0226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2264" w:rsidRDefault="00217B48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Подготовка отчетов по форме 0503324 «Отчет об использовании межбюджетных транс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фертов» в Министерство финансов Свердловской области</w:t>
            </w:r>
          </w:p>
        </w:tc>
        <w:tc>
          <w:tcPr>
            <w:tcW w:w="20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2264" w:rsidRDefault="00217B48">
            <w:pPr>
              <w:pStyle w:val="Standard"/>
              <w:jc w:val="center"/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до 17.03</w:t>
            </w:r>
          </w:p>
          <w:p w:rsidR="00F02264" w:rsidRDefault="00F02264">
            <w:pPr>
              <w:pStyle w:val="Standard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26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2264" w:rsidRDefault="00217B48">
            <w:pPr>
              <w:pStyle w:val="Standard"/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Н.П. Силиванова</w:t>
            </w:r>
          </w:p>
        </w:tc>
      </w:tr>
      <w:tr w:rsidR="00F0226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2264" w:rsidRDefault="00217B48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Подготовка плана работы Министерства на апрель 2021 года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2264" w:rsidRDefault="00217B4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до 31.03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2264" w:rsidRDefault="00217B4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О.Н. Унгвицкая,</w:t>
            </w:r>
          </w:p>
          <w:p w:rsidR="00F02264" w:rsidRDefault="00217B4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руководители структурных подразделений</w:t>
            </w:r>
          </w:p>
        </w:tc>
      </w:tr>
      <w:tr w:rsidR="00F0226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2264" w:rsidRDefault="00217B48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Проведение мониторинга изменений законодательства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Российской Федерации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и Свердловской области и практики его применения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2264" w:rsidRDefault="00217B4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еженедельно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2264" w:rsidRDefault="00217B4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А.В. Прядеин</w:t>
            </w:r>
          </w:p>
          <w:p w:rsidR="00F02264" w:rsidRDefault="00F02264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F0226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2264" w:rsidRDefault="00217B48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Проведение правовой (антикоррупционной) экспертизы проектов правовых актов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2264" w:rsidRDefault="00217B4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по мере поступления правовых актов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2264" w:rsidRDefault="00217B4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А.В. Прядеин</w:t>
            </w:r>
          </w:p>
        </w:tc>
      </w:tr>
      <w:tr w:rsidR="00F0226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2264" w:rsidRDefault="00217B48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Осуществление работы по внесению из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менений в составы членов действующих наблюдательных советов государственных автономных профессиональных образовательных организаций Свердловской области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2264" w:rsidRDefault="00217B4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по мере поступления документов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2264" w:rsidRDefault="00217B48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Ю.Н. Зеленов,</w:t>
            </w:r>
          </w:p>
          <w:p w:rsidR="00F02264" w:rsidRDefault="00217B48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А.Н. Шавалиев,</w:t>
            </w:r>
          </w:p>
          <w:p w:rsidR="00F02264" w:rsidRDefault="00217B48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Е.Н. Коваленко</w:t>
            </w:r>
          </w:p>
        </w:tc>
      </w:tr>
      <w:tr w:rsidR="00F0226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2264" w:rsidRDefault="00217B48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Внесение изменений в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государственные задания на 2021 год и плановый период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2022 и 2023 годов государственных бюджетных (автономных) учреждений Свердловской области, подведомственных Министерству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2264" w:rsidRDefault="00217B4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по мере необходимости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2264" w:rsidRDefault="00217B4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И.С. Волощенко</w:t>
            </w:r>
          </w:p>
        </w:tc>
      </w:tr>
      <w:tr w:rsidR="00F0226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2264" w:rsidRDefault="00217B48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Организационно-аналитическая деятельность по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 подготовке доклада «О состоянии системы образования Свердловской области в 2020 году»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2264" w:rsidRDefault="00217B4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2264" w:rsidRDefault="00217B4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О.Н. Унгвицкая</w:t>
            </w:r>
          </w:p>
        </w:tc>
      </w:tr>
      <w:tr w:rsidR="00F0226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2264" w:rsidRDefault="00217B48">
            <w:pPr>
              <w:pStyle w:val="31"/>
            </w:pPr>
            <w:r>
              <w:rPr>
                <w:rFonts w:ascii="Liberation Serif" w:hAnsi="Liberation Serif"/>
                <w:szCs w:val="28"/>
              </w:rPr>
              <w:t xml:space="preserve">Мониторинг реализации Концепции развития школьных информационно-библиотечных центров, утвержденной приказом Министерства образования и </w:t>
            </w:r>
            <w:r>
              <w:rPr>
                <w:rFonts w:ascii="Liberation Serif" w:hAnsi="Liberation Serif"/>
                <w:szCs w:val="28"/>
              </w:rPr>
              <w:t>науки Российской Федерации от 15.06.2016 № 715, в общеобразовательных организациях, расположенных на территории Свердловской области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2264" w:rsidRDefault="00217B48">
            <w:pPr>
              <w:jc w:val="center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2264" w:rsidRDefault="00217B48">
            <w:pPr>
              <w:jc w:val="center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А.Ю. Третьяков,</w:t>
            </w:r>
          </w:p>
          <w:p w:rsidR="00F02264" w:rsidRDefault="00217B48">
            <w:pPr>
              <w:jc w:val="center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Н.И. Сокольская</w:t>
            </w:r>
          </w:p>
        </w:tc>
      </w:tr>
      <w:tr w:rsidR="00F0226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2264" w:rsidRDefault="00217B48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Отбор муниципальных образований, расположенных на территории Свердловской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 области, для предоставления субсидий из областного бюджета местным бюджетам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на строительство и реконструкцию объектов муниципальной собственности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в соответствии с подпрограммой 4 «Строительство объектов государственной собственности Свердловской области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и поддержка реализации приоритетных муниципальных инвестиционных проектов» государственной программы Свердловской области «Реализация основных направлений государственной политики в строительном комплексе Свердловской области до 2024 года», утвержденной по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становлением Правительства Свердловской области от 24.10.2013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№ 1296-ПП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2264" w:rsidRDefault="00217B4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2264" w:rsidRDefault="00217B48">
            <w:pPr>
              <w:jc w:val="center"/>
            </w:pPr>
            <w:r>
              <w:rPr>
                <w:rFonts w:ascii="Liberation Serif" w:hAnsi="Liberation Serif"/>
                <w:sz w:val="28"/>
                <w:szCs w:val="28"/>
              </w:rPr>
              <w:t>Г.З. Полякова</w:t>
            </w:r>
          </w:p>
        </w:tc>
      </w:tr>
      <w:tr w:rsidR="00F0226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2264" w:rsidRDefault="00217B48">
            <w:pPr>
              <w:jc w:val="both"/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Представление в отдел государственной службы и кадров справок о доходах, имуществе и обязательствах имущественного характера, а также справок о расходах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 государственных гражданских служащих Министерства и руководителей подведомственных учреждений, а также членов их семей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2264" w:rsidRDefault="00217B48">
            <w:pPr>
              <w:pStyle w:val="Standard"/>
              <w:tabs>
                <w:tab w:val="left" w:pos="720"/>
              </w:tabs>
              <w:spacing w:line="242" w:lineRule="auto"/>
              <w:jc w:val="center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в течение</w:t>
            </w:r>
          </w:p>
          <w:p w:rsidR="00F02264" w:rsidRDefault="00217B48">
            <w:pPr>
              <w:pStyle w:val="Standard"/>
              <w:tabs>
                <w:tab w:val="left" w:pos="720"/>
              </w:tabs>
              <w:spacing w:line="242" w:lineRule="auto"/>
              <w:jc w:val="center"/>
            </w:pPr>
            <w:r>
              <w:rPr>
                <w:rFonts w:ascii="Liberation Serif" w:hAnsi="Liberation Serif"/>
                <w:sz w:val="28"/>
                <w:szCs w:val="28"/>
              </w:rPr>
              <w:t>месяца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2264" w:rsidRDefault="00217B48">
            <w:pPr>
              <w:pStyle w:val="Standard"/>
              <w:tabs>
                <w:tab w:val="left" w:pos="720"/>
              </w:tabs>
              <w:spacing w:line="242" w:lineRule="auto"/>
              <w:jc w:val="center"/>
            </w:pPr>
            <w:r>
              <w:rPr>
                <w:rFonts w:ascii="Liberation Serif" w:hAnsi="Liberation Serif"/>
                <w:sz w:val="28"/>
                <w:szCs w:val="28"/>
              </w:rPr>
              <w:t>В.В. Пьянков,</w:t>
            </w:r>
          </w:p>
          <w:p w:rsidR="00F02264" w:rsidRDefault="00217B48">
            <w:pPr>
              <w:pStyle w:val="Standard"/>
              <w:tabs>
                <w:tab w:val="left" w:pos="720"/>
              </w:tabs>
              <w:spacing w:line="242" w:lineRule="auto"/>
              <w:jc w:val="center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руководители структурных</w:t>
            </w:r>
          </w:p>
          <w:p w:rsidR="00F02264" w:rsidRDefault="00217B48">
            <w:pPr>
              <w:pStyle w:val="Standard"/>
              <w:tabs>
                <w:tab w:val="left" w:pos="720"/>
              </w:tabs>
              <w:spacing w:line="242" w:lineRule="auto"/>
              <w:jc w:val="center"/>
            </w:pPr>
            <w:r>
              <w:rPr>
                <w:rFonts w:ascii="Liberation Serif" w:hAnsi="Liberation Serif"/>
                <w:sz w:val="28"/>
                <w:szCs w:val="28"/>
              </w:rPr>
              <w:t>подразделений</w:t>
            </w:r>
          </w:p>
        </w:tc>
      </w:tr>
      <w:tr w:rsidR="00F0226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2264" w:rsidRDefault="00217B48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Организационные мероприятия по открытию оздоровительных смен в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загородных оздоровительных детских лагерях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2264" w:rsidRDefault="00217B4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2264" w:rsidRDefault="00217B4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А.Ю. Третьяков,</w:t>
            </w:r>
          </w:p>
          <w:p w:rsidR="00F02264" w:rsidRDefault="00217B4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С.Г. Карсканов,</w:t>
            </w:r>
          </w:p>
          <w:p w:rsidR="00F02264" w:rsidRDefault="00217B4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О.В. Бушланова</w:t>
            </w:r>
          </w:p>
        </w:tc>
      </w:tr>
      <w:tr w:rsidR="00F0226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2264" w:rsidRDefault="00217B48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Размещение информации о предоставлении мер социальной поддержки и иных социальных гарантий обучающимся, педагогическим работникам и руководителям го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сударственных образовательных организаций Свердловской области в Единой государственной информационной системе социального обеспечения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2264" w:rsidRDefault="00217B4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2264" w:rsidRDefault="00217B4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И.С. Волощенко</w:t>
            </w:r>
          </w:p>
        </w:tc>
      </w:tr>
      <w:tr w:rsidR="00F0226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2264" w:rsidRDefault="00217B48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Обеспечение согласования отчетов о результатах деятельности государственных учреждений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Свердловской области, подведомственных Министерству,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об использовании закрепленного за ними государственного имущества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2264" w:rsidRDefault="00217B4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2264" w:rsidRDefault="00217B4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И.С. Волощенко,</w:t>
            </w:r>
          </w:p>
          <w:p w:rsidR="00F02264" w:rsidRDefault="00217B4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Н.П. Силиванова,</w:t>
            </w:r>
          </w:p>
          <w:p w:rsidR="00F02264" w:rsidRDefault="00217B4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О.А. Силина</w:t>
            </w:r>
          </w:p>
        </w:tc>
      </w:tr>
      <w:tr w:rsidR="00F0226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2264" w:rsidRDefault="00217B48">
            <w:pPr>
              <w:jc w:val="both"/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Сбор отчетности по исполнению государственного задания государственными об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разовательными учреждениями Свердловской области, находящихся в ведении Министерства, за </w:t>
            </w:r>
            <w:r>
              <w:rPr>
                <w:rFonts w:ascii="Liberation Serif" w:hAnsi="Liberation Serif" w:cs="Liberation Serif"/>
                <w:sz w:val="28"/>
                <w:szCs w:val="28"/>
                <w:lang w:val="en-US"/>
              </w:rPr>
              <w:t>I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 квартал 2021 года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2264" w:rsidRDefault="00217B4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2264" w:rsidRDefault="00217B4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И.С. Волощенко</w:t>
            </w:r>
          </w:p>
        </w:tc>
      </w:tr>
      <w:tr w:rsidR="00F0226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2264" w:rsidRDefault="00217B48">
            <w:pPr>
              <w:jc w:val="both"/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Проведение мониторинга по выполнению государственными учреждениями Свердловской области, подведомственными Министе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рству, обязанности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по размещению на официальном сайте в информационно-телекоммуникационной сети «Интернет» </w:t>
            </w:r>
            <w:hyperlink r:id="rId7" w:history="1">
              <w:r>
                <w:rPr>
                  <w:rStyle w:val="ae"/>
                  <w:rFonts w:ascii="Liberation Serif" w:hAnsi="Liberation Serif" w:cs="Liberation Serif"/>
                  <w:color w:val="auto"/>
                  <w:sz w:val="28"/>
                  <w:szCs w:val="28"/>
                  <w:u w:val="none"/>
                </w:rPr>
                <w:t>www.bus.gov.ru</w:t>
              </w:r>
            </w:hyperlink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 информации об учреждении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2264" w:rsidRDefault="00217B4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2264" w:rsidRDefault="00217B4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И.С. Волощенко</w:t>
            </w:r>
          </w:p>
        </w:tc>
      </w:tr>
      <w:tr w:rsidR="00F0226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2264" w:rsidRDefault="00217B48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Мониторинг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санитарно-эпидемиологической безопасности образовательных организаций в Свердловской области 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2264" w:rsidRDefault="00217B4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2264" w:rsidRDefault="00217B4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Д.А. Шиловских</w:t>
            </w:r>
          </w:p>
          <w:p w:rsidR="00F02264" w:rsidRDefault="00F02264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F0226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2264" w:rsidRDefault="00217B48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Мониторинг выполнения соблюдения ограничительных и карантинных мероприятий в образовательных организациях Свердловской области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2264" w:rsidRDefault="00217B4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в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 течение месяца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2264" w:rsidRDefault="00217B4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Д.А. Шиловских</w:t>
            </w:r>
          </w:p>
        </w:tc>
      </w:tr>
      <w:tr w:rsidR="00F0226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2264" w:rsidRDefault="00217B48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Предоставление сводной информации Министру образования и молодежной политики Свердловской области и Заместителю Министра образования и молодежной политики Свердловской области по фактам поступления сообщений через Единый пор</w:t>
            </w:r>
            <w:r>
              <w:rPr>
                <w:rFonts w:ascii="Liberation Serif" w:hAnsi="Liberation Serif"/>
                <w:sz w:val="28"/>
                <w:szCs w:val="28"/>
              </w:rPr>
              <w:t>тал государственных услуг Российской Федерации по вопросам обеспечения обучающихся качественным горячим питанием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2264" w:rsidRDefault="00217B4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2264" w:rsidRDefault="00217B4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Д.А. Шиловских</w:t>
            </w:r>
          </w:p>
        </w:tc>
      </w:tr>
      <w:tr w:rsidR="00F0226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2264" w:rsidRDefault="00217B48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Мониторинг детского травматизма и чрезвычайных ситуаций в образовательном процессе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2264" w:rsidRDefault="00217B4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2264" w:rsidRDefault="00217B4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Д.А. Шилов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ских</w:t>
            </w:r>
          </w:p>
        </w:tc>
      </w:tr>
      <w:tr w:rsidR="00F0226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2264" w:rsidRDefault="00217B48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Финансирование подведомственных государственных учреждений Свердловской области, негосударственных организаций, частных образовательных организаций,  некоммерческих организаций, не являющихся государственными и муниципальными учреждениями, органов ме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стного самоуправления муниципальных образований, расположенных на территории Свердловской области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2264" w:rsidRDefault="00217B4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2264" w:rsidRDefault="00217B48">
            <w:pPr>
              <w:pStyle w:val="Standard"/>
              <w:tabs>
                <w:tab w:val="left" w:pos="720"/>
              </w:tabs>
              <w:jc w:val="center"/>
              <w:rPr>
                <w:rFonts w:cs="Liberation Serif"/>
                <w:sz w:val="28"/>
                <w:szCs w:val="28"/>
              </w:rPr>
            </w:pPr>
            <w:r>
              <w:rPr>
                <w:rFonts w:cs="Liberation Serif"/>
                <w:sz w:val="28"/>
                <w:szCs w:val="28"/>
              </w:rPr>
              <w:t>Н.П. Силиванова</w:t>
            </w:r>
          </w:p>
        </w:tc>
      </w:tr>
      <w:tr w:rsidR="00F0226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2264" w:rsidRDefault="00217B48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Осуществление расчетов, возникающих в процессе исполнения смет,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с предприятиями, учреждениями и отдельными лицами в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соответствии с договорами и государственными контрактами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2264" w:rsidRDefault="00217B4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2264" w:rsidRDefault="00217B48">
            <w:pPr>
              <w:pStyle w:val="Standard"/>
              <w:tabs>
                <w:tab w:val="left" w:pos="720"/>
              </w:tabs>
              <w:jc w:val="center"/>
              <w:rPr>
                <w:rFonts w:cs="Liberation Serif"/>
                <w:sz w:val="28"/>
                <w:szCs w:val="28"/>
              </w:rPr>
            </w:pPr>
            <w:r>
              <w:rPr>
                <w:rFonts w:cs="Liberation Serif"/>
                <w:sz w:val="28"/>
                <w:szCs w:val="28"/>
              </w:rPr>
              <w:t>Н.П. Силиванова</w:t>
            </w:r>
          </w:p>
        </w:tc>
      </w:tr>
      <w:tr w:rsidR="00F0226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2264" w:rsidRDefault="00217B48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Постановка на учет бюджетных обязательств в Министерстве финансов Свердловской области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2264" w:rsidRDefault="00217B4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2264" w:rsidRDefault="00217B48">
            <w:pPr>
              <w:pStyle w:val="Standard"/>
              <w:tabs>
                <w:tab w:val="left" w:pos="720"/>
              </w:tabs>
              <w:jc w:val="center"/>
              <w:rPr>
                <w:rFonts w:cs="Liberation Serif"/>
                <w:sz w:val="28"/>
                <w:szCs w:val="28"/>
              </w:rPr>
            </w:pPr>
            <w:r>
              <w:rPr>
                <w:rFonts w:cs="Liberation Serif"/>
                <w:sz w:val="28"/>
                <w:szCs w:val="28"/>
              </w:rPr>
              <w:t>Н.П. Силиванова</w:t>
            </w:r>
          </w:p>
        </w:tc>
      </w:tr>
      <w:tr w:rsidR="00F0226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2264" w:rsidRDefault="00217B48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Подготовка ежемесячных отчетов по формам, ут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вержденным приказом Министерства финансов Российской Федерации от 28.12.2010 № 191н «Об утверждении Инструкции о порядке составления и представления годовой, квартальной и месячной отчетности об исполнении бюджетов бюджетной системы Российской Федерации»,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в Министерство финансов Свердловской области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2264" w:rsidRDefault="00217B4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2264" w:rsidRDefault="00217B48">
            <w:pPr>
              <w:pStyle w:val="Standard"/>
              <w:tabs>
                <w:tab w:val="left" w:pos="720"/>
              </w:tabs>
              <w:jc w:val="center"/>
              <w:rPr>
                <w:rFonts w:cs="Liberation Serif"/>
                <w:sz w:val="28"/>
                <w:szCs w:val="28"/>
              </w:rPr>
            </w:pPr>
            <w:r>
              <w:rPr>
                <w:rFonts w:cs="Liberation Serif"/>
                <w:sz w:val="28"/>
                <w:szCs w:val="28"/>
              </w:rPr>
              <w:t>Н.П. Силиванова</w:t>
            </w:r>
          </w:p>
        </w:tc>
      </w:tr>
      <w:tr w:rsidR="00F0226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2264" w:rsidRDefault="00217B48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Подготовка ежемесячных отчетов по формам, утвержденным приказом Министерства финансов Российской Федерации от 25.03.2011 № 33н «Об утверждении Инструкции о порядке составления,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представления годовой, квартальной бухгалтерской отчетности государственных (муниципальных) бюджетных и автономных учреждений», в Министерство финансов Свердловской области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2264" w:rsidRDefault="00217B4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2264" w:rsidRDefault="00217B48">
            <w:pPr>
              <w:pStyle w:val="Standard"/>
              <w:tabs>
                <w:tab w:val="left" w:pos="720"/>
              </w:tabs>
              <w:jc w:val="center"/>
              <w:rPr>
                <w:rFonts w:cs="Liberation Serif"/>
                <w:sz w:val="28"/>
                <w:szCs w:val="28"/>
              </w:rPr>
            </w:pPr>
            <w:r>
              <w:rPr>
                <w:rFonts w:cs="Liberation Serif"/>
                <w:sz w:val="28"/>
                <w:szCs w:val="28"/>
              </w:rPr>
              <w:t>Н.П. Силиванова</w:t>
            </w:r>
          </w:p>
        </w:tc>
      </w:tr>
      <w:tr w:rsidR="00F0226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2264" w:rsidRDefault="00217B48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Формирование информационных справок, анализ матер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иалов по вопросу реализации проектов государственно-частного партнерства (концессионных соглашений), участие в рабочих встречах с представителями бизнеса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2264" w:rsidRDefault="00217B4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по мере необходимости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2264" w:rsidRDefault="00217B48">
            <w:pPr>
              <w:jc w:val="center"/>
            </w:pPr>
            <w:r>
              <w:rPr>
                <w:rFonts w:ascii="Liberation Serif" w:hAnsi="Liberation Serif"/>
                <w:sz w:val="28"/>
                <w:szCs w:val="28"/>
              </w:rPr>
              <w:t>Г.З. Полякова</w:t>
            </w:r>
          </w:p>
        </w:tc>
      </w:tr>
      <w:tr w:rsidR="00F0226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2264" w:rsidRDefault="00217B48">
            <w:pPr>
              <w:jc w:val="both"/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Формирование отчетности, информационных справок </w:t>
            </w:r>
            <w:r>
              <w:rPr>
                <w:rFonts w:ascii="Liberation Serif" w:hAnsi="Liberation Serif" w:cs="Liberation Serif"/>
                <w:sz w:val="28"/>
                <w:szCs w:val="28"/>
                <w:lang w:eastAsia="en-US"/>
              </w:rPr>
              <w:t xml:space="preserve">об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участии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Министерства образования и молодежной политики Свердловской области в федеральных программах</w:t>
            </w:r>
            <w:r>
              <w:rPr>
                <w:rFonts w:ascii="Liberation Serif" w:hAnsi="Liberation Serif" w:cs="Liberation Serif"/>
                <w:sz w:val="28"/>
                <w:szCs w:val="28"/>
                <w:lang w:eastAsia="en-US"/>
              </w:rPr>
              <w:t xml:space="preserve"> в соответствии с распоряжением Правительства Свердловской области от 20.09.2018 № 566-РП «Об организации взаимодействия исполнительных органов государственной влас</w:t>
            </w:r>
            <w:r>
              <w:rPr>
                <w:rFonts w:ascii="Liberation Serif" w:hAnsi="Liberation Serif" w:cs="Liberation Serif"/>
                <w:sz w:val="28"/>
                <w:szCs w:val="28"/>
                <w:lang w:eastAsia="en-US"/>
              </w:rPr>
              <w:t>ти Свердловской области при привлечении средств федерального бюджета в областной бюджет»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2264" w:rsidRDefault="00217B4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по мере необходимости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2264" w:rsidRDefault="00217B48">
            <w:pPr>
              <w:jc w:val="center"/>
            </w:pPr>
            <w:r>
              <w:rPr>
                <w:rFonts w:ascii="Liberation Serif" w:hAnsi="Liberation Serif"/>
                <w:sz w:val="28"/>
                <w:szCs w:val="28"/>
              </w:rPr>
              <w:t>Г.З. Полякова</w:t>
            </w:r>
          </w:p>
        </w:tc>
      </w:tr>
      <w:tr w:rsidR="00F0226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2264" w:rsidRDefault="00217B48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Организационное, нормативно-правовое обеспечение реализации Стратегии развития образования на территории Свердловской области на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период до 2035 года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2264" w:rsidRDefault="00217B4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по мере необходимости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2264" w:rsidRDefault="00217B48">
            <w:pPr>
              <w:jc w:val="center"/>
            </w:pPr>
            <w:r>
              <w:rPr>
                <w:rFonts w:ascii="Liberation Serif" w:hAnsi="Liberation Serif"/>
                <w:sz w:val="28"/>
                <w:szCs w:val="28"/>
              </w:rPr>
              <w:t>Г.З. Полякова</w:t>
            </w:r>
          </w:p>
        </w:tc>
      </w:tr>
      <w:tr w:rsidR="00F0226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2264" w:rsidRDefault="00217B48">
            <w:pPr>
              <w:jc w:val="both"/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Организационное, нормативно-правовое обеспечение реализации Стратегии</w:t>
            </w:r>
            <w:r>
              <w:rPr>
                <w:rFonts w:ascii="Liberation Serif" w:eastAsia="Calibri" w:hAnsi="Liberation Serif" w:cs="Liberation Serif"/>
                <w:sz w:val="28"/>
                <w:szCs w:val="28"/>
              </w:rPr>
              <w:t xml:space="preserve"> социально-экономического развития Свердловской области на 2016–2030 годы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2264" w:rsidRDefault="00217B4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по мере необходимости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2264" w:rsidRDefault="00217B48">
            <w:pPr>
              <w:jc w:val="center"/>
            </w:pPr>
            <w:r>
              <w:rPr>
                <w:rFonts w:ascii="Liberation Serif" w:hAnsi="Liberation Serif"/>
                <w:sz w:val="28"/>
                <w:szCs w:val="28"/>
              </w:rPr>
              <w:t>Г.З. Полякова</w:t>
            </w:r>
          </w:p>
        </w:tc>
      </w:tr>
      <w:tr w:rsidR="00F0226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2264" w:rsidRDefault="00217B48">
            <w:pPr>
              <w:jc w:val="center"/>
            </w:pPr>
            <w:r>
              <w:rPr>
                <w:rFonts w:ascii="Liberation Serif" w:hAnsi="Liberation Serif" w:cs="Liberation Serif"/>
                <w:b/>
                <w:sz w:val="28"/>
                <w:szCs w:val="28"/>
              </w:rPr>
              <w:t>8. Контрольные меро</w:t>
            </w:r>
            <w:r>
              <w:rPr>
                <w:rFonts w:ascii="Liberation Serif" w:hAnsi="Liberation Serif" w:cs="Liberation Serif"/>
                <w:b/>
                <w:sz w:val="28"/>
                <w:szCs w:val="28"/>
              </w:rPr>
              <w:t>приятия</w:t>
            </w:r>
          </w:p>
        </w:tc>
        <w:tc>
          <w:tcPr>
            <w:tcW w:w="20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02264" w:rsidRDefault="00F02264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26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2264" w:rsidRDefault="00F02264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F0226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2264" w:rsidRDefault="00217B48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Организация и проведение внеплановых выездных проверок в ходе лицензирования образовательной деятельности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2264" w:rsidRDefault="00217B48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в соответствии</w:t>
            </w:r>
          </w:p>
          <w:p w:rsidR="00F02264" w:rsidRDefault="00217B4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с приказами Министерства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2264" w:rsidRDefault="00217B4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Е.Л. Перевозкина, А.М. Лобанова</w:t>
            </w:r>
          </w:p>
        </w:tc>
      </w:tr>
      <w:tr w:rsidR="00F0226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2264" w:rsidRDefault="00217B48">
            <w:pPr>
              <w:jc w:val="both"/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Организация и проведение плановых выездных и документарных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проверок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по государственному контролю (надзору) в сфере образования и лицензионному контролю по планам, утвержденным приказами Министерства от 28.10.2020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№ 251-кн, № 252-кн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2264" w:rsidRDefault="00217B48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в соответствии</w:t>
            </w:r>
          </w:p>
          <w:p w:rsidR="00F02264" w:rsidRDefault="00217B4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с приказами Министерства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2264" w:rsidRDefault="00217B48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Е.Л. Перевозкина,</w:t>
            </w:r>
          </w:p>
          <w:p w:rsidR="00F02264" w:rsidRDefault="00217B48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Е.Г. Темко</w:t>
            </w:r>
          </w:p>
        </w:tc>
      </w:tr>
      <w:tr w:rsidR="00F0226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2264" w:rsidRDefault="00217B48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Подготовка оп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еративной информации Министру образования и молодежной политики Свердловской области о состоянии исполнения документов, находящихся на контроле в Министерстве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2264" w:rsidRDefault="00217B4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еженедельно</w:t>
            </w:r>
          </w:p>
          <w:p w:rsidR="00F02264" w:rsidRDefault="00217B4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(по средам)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2264" w:rsidRDefault="00217B4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О.Н. Унгвицкая</w:t>
            </w:r>
          </w:p>
        </w:tc>
      </w:tr>
      <w:tr w:rsidR="00F0226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2264" w:rsidRDefault="00217B48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Организация и проведение внеплановых выездных и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документарных проверок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по государственному контролю (надзору) и лицензионному контролю на основании приказов Министерства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2264" w:rsidRDefault="00217B4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2264" w:rsidRDefault="00217B4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Е.Л. Перевозкина</w:t>
            </w:r>
          </w:p>
          <w:p w:rsidR="00F02264" w:rsidRDefault="00217B4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Е.Г. Темко</w:t>
            </w:r>
          </w:p>
          <w:p w:rsidR="00F02264" w:rsidRDefault="00F02264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F0226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2264" w:rsidRDefault="00217B48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Проверка финансово-хозяйственной деятельности в государственных учреждениях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Свердловской области, подведомственных Министерству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2264" w:rsidRDefault="00217B4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2264" w:rsidRDefault="00217B4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Г.Г. Левитская</w:t>
            </w:r>
          </w:p>
        </w:tc>
      </w:tr>
      <w:tr w:rsidR="00F0226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2264" w:rsidRDefault="00217B48">
            <w:pPr>
              <w:jc w:val="center"/>
            </w:pPr>
            <w:r>
              <w:rPr>
                <w:rFonts w:ascii="Liberation Serif" w:hAnsi="Liberation Serif" w:cs="Liberation Serif"/>
                <w:b/>
                <w:sz w:val="28"/>
                <w:szCs w:val="28"/>
              </w:rPr>
              <w:t>9. Контроль исполнения правовых актов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2264" w:rsidRDefault="00F02264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2264" w:rsidRDefault="00F02264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F0226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2264" w:rsidRDefault="00217B48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Распоряжение Губернатора Свердловской области от 19.10.2020 № 206-РГ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«О представлении в Аппарат Губернатора Свердловской области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и Правительства Свердловской области информации по вопросам организации государственной гражданской службы Свердловской области»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2264" w:rsidRDefault="00217B4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до 01.03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2264" w:rsidRDefault="00217B4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В.В. Пьянков</w:t>
            </w:r>
          </w:p>
        </w:tc>
      </w:tr>
      <w:tr w:rsidR="00F0226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2264" w:rsidRDefault="00217B48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Распоряжение Губернатора Свердловской области от 27.10.2014 № 264-РГ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«О подготовке ежегодного отчета Губ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ернатора Свердловской области о результатах деятельности Правительства Свердловской области»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2264" w:rsidRDefault="00217B48">
            <w:pPr>
              <w:pStyle w:val="13"/>
              <w:ind w:firstLine="0"/>
              <w:jc w:val="center"/>
              <w:rPr>
                <w:rFonts w:ascii="Liberation Serif" w:hAnsi="Liberation Serif" w:cs="Liberation Serif"/>
                <w:bCs/>
                <w:iCs/>
                <w:szCs w:val="28"/>
              </w:rPr>
            </w:pPr>
            <w:r>
              <w:rPr>
                <w:rFonts w:ascii="Liberation Serif" w:hAnsi="Liberation Serif" w:cs="Liberation Serif"/>
                <w:bCs/>
                <w:iCs/>
                <w:szCs w:val="28"/>
              </w:rPr>
              <w:t>до 01.03</w:t>
            </w:r>
          </w:p>
          <w:p w:rsidR="00F02264" w:rsidRDefault="00F02264">
            <w:pPr>
              <w:pStyle w:val="13"/>
              <w:ind w:firstLine="0"/>
              <w:jc w:val="center"/>
              <w:rPr>
                <w:rFonts w:ascii="Liberation Serif" w:hAnsi="Liberation Serif" w:cs="Liberation Serif"/>
                <w:bCs/>
                <w:iCs/>
                <w:szCs w:val="28"/>
              </w:rPr>
            </w:pP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2264" w:rsidRDefault="00217B4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О.Н. Унгвицкая,</w:t>
            </w:r>
          </w:p>
          <w:p w:rsidR="00F02264" w:rsidRDefault="00217B4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Н.В. Вяткин.</w:t>
            </w:r>
          </w:p>
          <w:p w:rsidR="00F02264" w:rsidRDefault="00217B4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Г.З. Полякова,</w:t>
            </w:r>
          </w:p>
          <w:p w:rsidR="00F02264" w:rsidRDefault="00217B4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Н.И. Сокольская,</w:t>
            </w:r>
          </w:p>
          <w:p w:rsidR="00F02264" w:rsidRDefault="00217B4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Т.Н. Умнова,</w:t>
            </w:r>
          </w:p>
          <w:p w:rsidR="00F02264" w:rsidRDefault="00217B4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Д.А. Шиловских,</w:t>
            </w:r>
          </w:p>
          <w:p w:rsidR="00F02264" w:rsidRDefault="00217B4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С.В. Блаженкова,</w:t>
            </w:r>
          </w:p>
          <w:p w:rsidR="00F02264" w:rsidRDefault="00217B4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А.Н. Шавалиев,</w:t>
            </w:r>
          </w:p>
          <w:p w:rsidR="00F02264" w:rsidRDefault="00217B4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С.Г. Карсканов,</w:t>
            </w:r>
          </w:p>
          <w:p w:rsidR="00F02264" w:rsidRDefault="00217B4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О.А. Силина,</w:t>
            </w:r>
          </w:p>
          <w:p w:rsidR="00F02264" w:rsidRDefault="00217B4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А.В. Прядеин</w:t>
            </w:r>
          </w:p>
        </w:tc>
      </w:tr>
      <w:tr w:rsidR="00F0226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2264" w:rsidRDefault="00217B48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Постановление Правительства Свердловской области от 03.06.2014 № 471-ПП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«Об утверждении комплексной программы Свердловской области «Развитие агропромышленного комплекса и сельских населенных пунктов Свердловской области («Уральская деревня»)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 до 2020 года»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2264" w:rsidRDefault="00217B48">
            <w:pPr>
              <w:pStyle w:val="13"/>
              <w:ind w:firstLine="0"/>
              <w:jc w:val="center"/>
              <w:rPr>
                <w:rFonts w:ascii="Liberation Serif" w:hAnsi="Liberation Serif" w:cs="Liberation Serif"/>
                <w:bCs/>
                <w:iCs/>
                <w:szCs w:val="28"/>
              </w:rPr>
            </w:pPr>
            <w:r>
              <w:rPr>
                <w:rFonts w:ascii="Liberation Serif" w:hAnsi="Liberation Serif" w:cs="Liberation Serif"/>
                <w:bCs/>
                <w:iCs/>
                <w:szCs w:val="28"/>
              </w:rPr>
              <w:t>до 01.03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2264" w:rsidRDefault="00217B4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И.А. Серкова,</w:t>
            </w:r>
          </w:p>
          <w:p w:rsidR="00F02264" w:rsidRDefault="00217B4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Г.З. Полякова,</w:t>
            </w:r>
          </w:p>
          <w:p w:rsidR="00F02264" w:rsidRDefault="00217B4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Н.В. Вяткин,</w:t>
            </w:r>
          </w:p>
          <w:p w:rsidR="00F02264" w:rsidRDefault="00217B48">
            <w:pPr>
              <w:pStyle w:val="13"/>
              <w:ind w:firstLine="0"/>
              <w:jc w:val="center"/>
              <w:rPr>
                <w:rFonts w:ascii="Liberation Serif" w:hAnsi="Liberation Serif" w:cs="Liberation Serif"/>
                <w:szCs w:val="28"/>
              </w:rPr>
            </w:pPr>
            <w:r>
              <w:rPr>
                <w:rFonts w:ascii="Liberation Serif" w:hAnsi="Liberation Serif" w:cs="Liberation Serif"/>
                <w:szCs w:val="28"/>
              </w:rPr>
              <w:t>Н.И. Сокольская</w:t>
            </w:r>
          </w:p>
        </w:tc>
      </w:tr>
      <w:tr w:rsidR="00F0226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2264" w:rsidRDefault="00217B48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Постановление Правительства Свердловской области от 07.12.2015 1083-ПП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«Об утверждении Порядка принятия решений о разработке, формирования, утверждения и реализации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отраслевых и межотраслевых стратегий социально-экономического развития Свердловской области»</w:t>
            </w:r>
          </w:p>
          <w:p w:rsidR="00F02264" w:rsidRDefault="00F02264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2264" w:rsidRDefault="00217B48">
            <w:pPr>
              <w:pStyle w:val="13"/>
              <w:ind w:firstLine="0"/>
              <w:jc w:val="center"/>
              <w:rPr>
                <w:rFonts w:ascii="Liberation Serif" w:hAnsi="Liberation Serif" w:cs="Liberation Serif"/>
                <w:bCs/>
                <w:iCs/>
                <w:szCs w:val="28"/>
              </w:rPr>
            </w:pPr>
            <w:r>
              <w:rPr>
                <w:rFonts w:ascii="Liberation Serif" w:hAnsi="Liberation Serif" w:cs="Liberation Serif"/>
                <w:bCs/>
                <w:iCs/>
                <w:szCs w:val="28"/>
              </w:rPr>
              <w:t>до 01.03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2264" w:rsidRDefault="00217B4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И.А. Серкова,</w:t>
            </w:r>
          </w:p>
          <w:p w:rsidR="00F02264" w:rsidRDefault="00217B4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Н.В. Вяткин,</w:t>
            </w:r>
          </w:p>
          <w:p w:rsidR="00F02264" w:rsidRDefault="00217B4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Н.И. Сокольская,</w:t>
            </w:r>
          </w:p>
          <w:p w:rsidR="00F02264" w:rsidRDefault="00217B4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Г.З. Полякова,</w:t>
            </w:r>
          </w:p>
          <w:p w:rsidR="00F02264" w:rsidRDefault="00217B4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Т.Н. Умнова,</w:t>
            </w:r>
          </w:p>
          <w:p w:rsidR="00F02264" w:rsidRDefault="00217B4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Д.А. Шиловских,</w:t>
            </w:r>
          </w:p>
          <w:p w:rsidR="00F02264" w:rsidRDefault="00217B4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Н.П. Силиванова,</w:t>
            </w:r>
          </w:p>
          <w:p w:rsidR="00F02264" w:rsidRDefault="00217B4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В.В. Пьянков,</w:t>
            </w:r>
          </w:p>
          <w:p w:rsidR="00F02264" w:rsidRDefault="00217B4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А.Н. Шавалиев,</w:t>
            </w:r>
          </w:p>
          <w:p w:rsidR="00F02264" w:rsidRDefault="00217B4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С.В. Блаженкова,</w:t>
            </w:r>
          </w:p>
          <w:p w:rsidR="00F02264" w:rsidRDefault="00217B4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С.Г. Карсканов,</w:t>
            </w:r>
          </w:p>
          <w:p w:rsidR="00F02264" w:rsidRDefault="00217B4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О.А. Силина,</w:t>
            </w:r>
          </w:p>
          <w:p w:rsidR="00F02264" w:rsidRDefault="00217B4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В.А. Мезрин</w:t>
            </w:r>
          </w:p>
        </w:tc>
      </w:tr>
      <w:tr w:rsidR="00F0226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2264" w:rsidRDefault="00217B48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Постановление Правительства Свердловской области от 25.01.2016 53-ПП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«Об утверждении государственной программы «Содействие созданию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в Свердловской области (исходя из прогнозируемой потребности) новых мест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в общеоб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разовательных организациях» на 2016–2025 годы»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2264" w:rsidRDefault="00217B48">
            <w:pPr>
              <w:pStyle w:val="13"/>
              <w:ind w:firstLine="0"/>
              <w:jc w:val="center"/>
              <w:rPr>
                <w:rFonts w:ascii="Liberation Serif" w:hAnsi="Liberation Serif" w:cs="Liberation Serif"/>
                <w:bCs/>
                <w:iCs/>
                <w:szCs w:val="28"/>
              </w:rPr>
            </w:pPr>
            <w:r>
              <w:rPr>
                <w:rFonts w:ascii="Liberation Serif" w:hAnsi="Liberation Serif" w:cs="Liberation Serif"/>
                <w:bCs/>
                <w:iCs/>
                <w:szCs w:val="28"/>
              </w:rPr>
              <w:t>до 01.03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2264" w:rsidRDefault="00217B4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И.А. Серкова,</w:t>
            </w:r>
          </w:p>
          <w:p w:rsidR="00F02264" w:rsidRDefault="00217B4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Г.З. Полякова,</w:t>
            </w:r>
          </w:p>
          <w:p w:rsidR="00F02264" w:rsidRDefault="00217B4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Н.И. Сокольская</w:t>
            </w:r>
          </w:p>
          <w:p w:rsidR="00F02264" w:rsidRDefault="00F02264">
            <w:pPr>
              <w:pStyle w:val="13"/>
              <w:ind w:firstLine="0"/>
              <w:jc w:val="center"/>
              <w:rPr>
                <w:rFonts w:ascii="Liberation Serif" w:hAnsi="Liberation Serif" w:cs="Liberation Serif"/>
                <w:szCs w:val="28"/>
              </w:rPr>
            </w:pPr>
          </w:p>
        </w:tc>
      </w:tr>
      <w:tr w:rsidR="00F0226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2264" w:rsidRDefault="00217B48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Распоряжение Правительства Свердловской области от 19.09.2016 № 860-РП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«О дополнительных мерах по ограничению распространения заболевания, вызываемого в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ирусом иммунодефицита человека (ВИЧ-инфекции), на территории Свердловской области на 2016–2020 годы»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2264" w:rsidRDefault="00217B48">
            <w:pPr>
              <w:pStyle w:val="13"/>
              <w:ind w:firstLine="0"/>
              <w:jc w:val="center"/>
              <w:rPr>
                <w:rFonts w:ascii="Liberation Serif" w:hAnsi="Liberation Serif" w:cs="Liberation Serif"/>
                <w:bCs/>
                <w:iCs/>
                <w:szCs w:val="28"/>
              </w:rPr>
            </w:pPr>
            <w:r>
              <w:rPr>
                <w:rFonts w:ascii="Liberation Serif" w:hAnsi="Liberation Serif" w:cs="Liberation Serif"/>
                <w:bCs/>
                <w:iCs/>
                <w:szCs w:val="28"/>
              </w:rPr>
              <w:t>до 01.03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2264" w:rsidRDefault="00217B4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Д.А. Шиловских,</w:t>
            </w:r>
          </w:p>
          <w:p w:rsidR="00F02264" w:rsidRDefault="00217B4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О.В. Гущин</w:t>
            </w:r>
          </w:p>
        </w:tc>
      </w:tr>
      <w:tr w:rsidR="00F0226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2264" w:rsidRDefault="00217B48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Постановление Правительства Свердловской области от 05.04.2017 № 225-ПП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«О мерах по совершенствованию организации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питания обучающихся профессиональных образовательных организаций и образовательных организаций высшего образования в Свердловской области»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2264" w:rsidRDefault="00217B48">
            <w:pPr>
              <w:pStyle w:val="13"/>
              <w:ind w:firstLine="0"/>
              <w:jc w:val="center"/>
              <w:rPr>
                <w:rFonts w:ascii="Liberation Serif" w:hAnsi="Liberation Serif" w:cs="Liberation Serif"/>
                <w:bCs/>
                <w:iCs/>
                <w:szCs w:val="28"/>
              </w:rPr>
            </w:pPr>
            <w:r>
              <w:rPr>
                <w:rFonts w:ascii="Liberation Serif" w:hAnsi="Liberation Serif" w:cs="Liberation Serif"/>
                <w:bCs/>
                <w:iCs/>
                <w:szCs w:val="28"/>
              </w:rPr>
              <w:t>до 01.03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2264" w:rsidRDefault="00217B4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Ю.Н. Зеленов,</w:t>
            </w:r>
          </w:p>
          <w:p w:rsidR="00F02264" w:rsidRDefault="00217B4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Д.А. Шиловских,</w:t>
            </w:r>
          </w:p>
          <w:p w:rsidR="00F02264" w:rsidRDefault="00217B4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А.Н. Шавалиев,</w:t>
            </w:r>
          </w:p>
          <w:p w:rsidR="00F02264" w:rsidRDefault="00217B4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О.А. Силина,</w:t>
            </w:r>
          </w:p>
          <w:p w:rsidR="00F02264" w:rsidRDefault="00217B4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С.Г. Карсканов</w:t>
            </w:r>
          </w:p>
        </w:tc>
      </w:tr>
      <w:tr w:rsidR="00F0226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2264" w:rsidRDefault="00217B48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Постановление Правительства Свердл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овской области от 24.08.2017 № 602-ПП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«Об утверждении порядка осуществления мониторинга обеспечения органами государственной власти Свердловской области и органами местного самоуправления муниципальных образования, расположенных на территории Свердловской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 области, беспрепятственного доступа инвалидов к объектам социальной, инженерной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и транспортной инфраструктур и к предоставляемым в них услугам»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2264" w:rsidRDefault="00217B48">
            <w:pPr>
              <w:pStyle w:val="13"/>
              <w:ind w:firstLine="0"/>
              <w:jc w:val="center"/>
              <w:rPr>
                <w:rFonts w:ascii="Liberation Serif" w:hAnsi="Liberation Serif" w:cs="Liberation Serif"/>
                <w:bCs/>
                <w:iCs/>
                <w:szCs w:val="28"/>
              </w:rPr>
            </w:pPr>
            <w:r>
              <w:rPr>
                <w:rFonts w:ascii="Liberation Serif" w:hAnsi="Liberation Serif" w:cs="Liberation Serif"/>
                <w:bCs/>
                <w:iCs/>
                <w:szCs w:val="28"/>
              </w:rPr>
              <w:t>до 01.03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2264" w:rsidRDefault="00217B4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Ю.Н. Зеленов,</w:t>
            </w:r>
          </w:p>
          <w:p w:rsidR="00F02264" w:rsidRDefault="00217B4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С.В. Блаженкова,</w:t>
            </w:r>
          </w:p>
          <w:p w:rsidR="00F02264" w:rsidRDefault="00217B4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А.Н. Шавалиев</w:t>
            </w:r>
          </w:p>
          <w:p w:rsidR="00F02264" w:rsidRDefault="00F02264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F0226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2264" w:rsidRDefault="00217B48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Постановление Правительства Свердловской области от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19.04.2018 185-ПП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«Об утверждении комплексной программы Свердловской области «Об обеспечении защиты прав потребителей в Свердловской области на 2019–2023 годы»</w:t>
            </w:r>
          </w:p>
          <w:p w:rsidR="00F02264" w:rsidRDefault="00F02264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2264" w:rsidRDefault="00217B48">
            <w:pPr>
              <w:pStyle w:val="13"/>
              <w:ind w:firstLine="0"/>
              <w:jc w:val="center"/>
              <w:rPr>
                <w:rFonts w:ascii="Liberation Serif" w:hAnsi="Liberation Serif" w:cs="Liberation Serif"/>
                <w:bCs/>
                <w:iCs/>
                <w:szCs w:val="28"/>
              </w:rPr>
            </w:pPr>
            <w:r>
              <w:rPr>
                <w:rFonts w:ascii="Liberation Serif" w:hAnsi="Liberation Serif" w:cs="Liberation Serif"/>
                <w:bCs/>
                <w:iCs/>
                <w:szCs w:val="28"/>
              </w:rPr>
              <w:t>до 01.03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2264" w:rsidRDefault="00217B4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Н.В. Журавлева,</w:t>
            </w:r>
          </w:p>
          <w:p w:rsidR="00F02264" w:rsidRDefault="00217B4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Н.И. Сокольская,</w:t>
            </w:r>
          </w:p>
          <w:p w:rsidR="00F02264" w:rsidRDefault="00217B4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А.Н. Шавалиев,</w:t>
            </w:r>
          </w:p>
          <w:p w:rsidR="00F02264" w:rsidRDefault="00217B4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С.Г. Карсканов,</w:t>
            </w:r>
          </w:p>
          <w:p w:rsidR="00F02264" w:rsidRDefault="00217B4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С.В. Блаженкова,</w:t>
            </w:r>
          </w:p>
          <w:p w:rsidR="00F02264" w:rsidRDefault="00217B4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Е.Л.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 Перевозкина</w:t>
            </w:r>
          </w:p>
        </w:tc>
      </w:tr>
      <w:tr w:rsidR="00F0226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2264" w:rsidRDefault="00217B48">
            <w:pPr>
              <w:jc w:val="both"/>
              <w:rPr>
                <w:rFonts w:ascii="Liberation Serif" w:hAnsi="Liberation Serif" w:cs="Liberation Serif"/>
                <w:color w:val="000000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color w:val="000000"/>
                <w:sz w:val="28"/>
                <w:szCs w:val="28"/>
              </w:rPr>
              <w:t xml:space="preserve">Распоряжение Губернатора Свердловской области от 28.04.2020 № 84-РГ </w:t>
            </w:r>
            <w:r>
              <w:rPr>
                <w:rFonts w:ascii="Liberation Serif" w:hAnsi="Liberation Serif" w:cs="Liberation Serif"/>
                <w:color w:val="000000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color w:val="000000"/>
                <w:sz w:val="28"/>
                <w:szCs w:val="28"/>
              </w:rPr>
              <w:t>«Об организации оперативного мониторинга деятельности системообразующих организаций Свердловской области»</w:t>
            </w:r>
          </w:p>
          <w:p w:rsidR="00F02264" w:rsidRDefault="00F02264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2264" w:rsidRDefault="00217B48">
            <w:pPr>
              <w:pStyle w:val="13"/>
              <w:ind w:firstLine="0"/>
              <w:jc w:val="center"/>
              <w:rPr>
                <w:rFonts w:ascii="Liberation Serif" w:hAnsi="Liberation Serif" w:cs="Liberation Serif"/>
                <w:bCs/>
                <w:iCs/>
                <w:szCs w:val="28"/>
              </w:rPr>
            </w:pPr>
            <w:r>
              <w:rPr>
                <w:rFonts w:ascii="Liberation Serif" w:hAnsi="Liberation Serif" w:cs="Liberation Serif"/>
                <w:bCs/>
                <w:iCs/>
                <w:szCs w:val="28"/>
              </w:rPr>
              <w:t>04, 11, 18, 25.03</w:t>
            </w:r>
          </w:p>
          <w:p w:rsidR="00F02264" w:rsidRDefault="00F02264">
            <w:pPr>
              <w:pStyle w:val="13"/>
              <w:ind w:firstLine="0"/>
              <w:jc w:val="center"/>
              <w:rPr>
                <w:rFonts w:ascii="Liberation Serif" w:hAnsi="Liberation Serif" w:cs="Liberation Serif"/>
                <w:bCs/>
                <w:iCs/>
                <w:szCs w:val="28"/>
              </w:rPr>
            </w:pP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2264" w:rsidRDefault="00217B4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Ю.Н. Зеленов,</w:t>
            </w:r>
          </w:p>
          <w:p w:rsidR="00F02264" w:rsidRDefault="00217B4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А.Н. Шавалиев,</w:t>
            </w:r>
          </w:p>
          <w:p w:rsidR="00F02264" w:rsidRDefault="00217B4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Л.В. Киргинцева</w:t>
            </w:r>
          </w:p>
        </w:tc>
      </w:tr>
      <w:tr w:rsidR="00F0226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2264" w:rsidRDefault="00217B48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Р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аспоряжение Губернатора Свердловской области от 19.10.2020 № 206-РГ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«О представлении в Аппарат Губернатора Свердловской области и Правительства Свердловской области информации по вопросам организации государственной гражданской службы Свердловской области»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2264" w:rsidRDefault="00217B48">
            <w:pPr>
              <w:pStyle w:val="13"/>
              <w:ind w:firstLine="0"/>
              <w:jc w:val="center"/>
              <w:rPr>
                <w:rFonts w:ascii="Liberation Serif" w:hAnsi="Liberation Serif" w:cs="Liberation Serif"/>
                <w:bCs/>
                <w:iCs/>
                <w:szCs w:val="28"/>
              </w:rPr>
            </w:pPr>
            <w:r>
              <w:rPr>
                <w:rFonts w:ascii="Liberation Serif" w:hAnsi="Liberation Serif" w:cs="Liberation Serif"/>
                <w:bCs/>
                <w:iCs/>
                <w:szCs w:val="28"/>
              </w:rPr>
              <w:t>до 05.03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2264" w:rsidRDefault="00217B4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В.В. Пьянков</w:t>
            </w:r>
          </w:p>
        </w:tc>
      </w:tr>
      <w:tr w:rsidR="00F0226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2264" w:rsidRDefault="00217B48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Постановление Правительства Свердловской области от 22.03.2016 № 173-ПП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«Об утверждении Порядка выдачи направлений для помещения детей, оставшихся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без попечения родителей, под надзор в организации для детей-сирот и детей,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оставшихся без попечения родителей, и временного помещения детей, чьи родители, усыновители либо опекуны (попечители) по уважительным причинам не могут исполнять свои обязанности в отношении детей, в организации для детей-сирот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и детей, оставшихся без попе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чения родителей»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2264" w:rsidRDefault="00217B4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до 05.03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2264" w:rsidRDefault="00217B4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Н.В. Журавлева,</w:t>
            </w:r>
          </w:p>
          <w:p w:rsidR="00F02264" w:rsidRDefault="00217B4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С.В. Блаженкова</w:t>
            </w:r>
          </w:p>
        </w:tc>
      </w:tr>
      <w:tr w:rsidR="00F0226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2264" w:rsidRDefault="00217B48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Распоряжение Губернатора Свердловской области от 31.07.2020 № 148-РГ «Об итогах заседания Координационного совещания по обеспечению правопорядка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в Свердловской области от 10 июня 2020 года по вопро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су разработки комплекса мер, направленных на предупреждение и пресечение нарушений, выявляемых в ходе реализации региональных проектов»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2264" w:rsidRDefault="00217B4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до 05.03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2264" w:rsidRDefault="00217B4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И.А. Серкова,</w:t>
            </w:r>
          </w:p>
          <w:p w:rsidR="00F02264" w:rsidRDefault="00217B4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Н.В. Вяткин,</w:t>
            </w:r>
          </w:p>
          <w:p w:rsidR="00F02264" w:rsidRDefault="00217B4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С.В. Блаженкова,</w:t>
            </w:r>
          </w:p>
          <w:p w:rsidR="00F02264" w:rsidRDefault="00217B4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О.В. Гущин,</w:t>
            </w:r>
          </w:p>
          <w:p w:rsidR="00F02264" w:rsidRDefault="00217B4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М.А. Карабут,</w:t>
            </w:r>
          </w:p>
          <w:p w:rsidR="00F02264" w:rsidRDefault="00217B4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Л.В. Киргинцева,</w:t>
            </w:r>
          </w:p>
          <w:p w:rsidR="00F02264" w:rsidRDefault="00217B4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Е.Н. Коваленко,</w:t>
            </w:r>
          </w:p>
          <w:p w:rsidR="00F02264" w:rsidRDefault="00217B4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С.Г.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Карсканов,</w:t>
            </w:r>
          </w:p>
          <w:p w:rsidR="00F02264" w:rsidRDefault="00217B4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Г.З. Полякова,</w:t>
            </w:r>
          </w:p>
          <w:p w:rsidR="00F02264" w:rsidRDefault="00217B4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Н.И. Сокольская,</w:t>
            </w:r>
          </w:p>
          <w:p w:rsidR="00F02264" w:rsidRDefault="00217B4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Г.Г. Левитская</w:t>
            </w:r>
          </w:p>
        </w:tc>
      </w:tr>
      <w:tr w:rsidR="00F0226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2264" w:rsidRDefault="00217B48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Постановление Правительства Свердловской области от 22.01.2014 № 23-ПП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«Об утверждении комплексной программы Свердловской области «Доступная среда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на 2014–2020 годы»</w:t>
            </w:r>
          </w:p>
          <w:p w:rsidR="00F02264" w:rsidRDefault="00F02264">
            <w:pPr>
              <w:jc w:val="both"/>
              <w:rPr>
                <w:rFonts w:ascii="Liberation Serif" w:hAnsi="Liberation Serif" w:cs="Liberation Serif"/>
                <w:color w:val="FF0000"/>
                <w:sz w:val="28"/>
                <w:szCs w:val="28"/>
              </w:rPr>
            </w:pP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2264" w:rsidRDefault="00217B48">
            <w:pPr>
              <w:pStyle w:val="13"/>
              <w:ind w:firstLine="0"/>
              <w:jc w:val="center"/>
            </w:pPr>
            <w:r>
              <w:rPr>
                <w:rFonts w:ascii="Liberation Serif" w:hAnsi="Liberation Serif" w:cs="Liberation Serif"/>
                <w:bCs/>
                <w:iCs/>
                <w:szCs w:val="28"/>
              </w:rPr>
              <w:t>до 10.03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2264" w:rsidRDefault="00217B4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Н.В. Журавлева,</w:t>
            </w:r>
          </w:p>
          <w:p w:rsidR="00F02264" w:rsidRDefault="00217B4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И.А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. Серкова,</w:t>
            </w:r>
          </w:p>
          <w:p w:rsidR="00F02264" w:rsidRDefault="00217B4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С.В. Блаженкова,</w:t>
            </w:r>
          </w:p>
          <w:p w:rsidR="00F02264" w:rsidRDefault="00217B4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А.Н. Шавалиев,</w:t>
            </w:r>
          </w:p>
          <w:p w:rsidR="00F02264" w:rsidRDefault="00217B4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О.А. Силина,</w:t>
            </w:r>
          </w:p>
          <w:p w:rsidR="00F02264" w:rsidRDefault="00217B4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Н.П. Силиванова</w:t>
            </w:r>
          </w:p>
        </w:tc>
      </w:tr>
      <w:tr w:rsidR="00F0226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2264" w:rsidRDefault="00217B48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Указ Губернатора Свердловской области от 29.01.2014 № 45-УГ «О Концепции повышения качества жизни населения Свердловской области на период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до 2030 года – «Новое качество жизни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уральцев»</w:t>
            </w:r>
          </w:p>
          <w:p w:rsidR="00F02264" w:rsidRDefault="00F02264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2264" w:rsidRDefault="00217B48">
            <w:pPr>
              <w:pStyle w:val="13"/>
              <w:ind w:firstLine="0"/>
              <w:jc w:val="center"/>
              <w:rPr>
                <w:rFonts w:ascii="Liberation Serif" w:hAnsi="Liberation Serif" w:cs="Liberation Serif"/>
                <w:bCs/>
                <w:iCs/>
                <w:szCs w:val="28"/>
              </w:rPr>
            </w:pPr>
            <w:r>
              <w:rPr>
                <w:rFonts w:ascii="Liberation Serif" w:hAnsi="Liberation Serif" w:cs="Liberation Serif"/>
                <w:bCs/>
                <w:iCs/>
                <w:szCs w:val="28"/>
              </w:rPr>
              <w:t>до 10.03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2264" w:rsidRDefault="00217B4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И.А. Серкова,</w:t>
            </w:r>
          </w:p>
          <w:p w:rsidR="00F02264" w:rsidRDefault="00217B4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В.В. Вяткин,</w:t>
            </w:r>
          </w:p>
          <w:p w:rsidR="00F02264" w:rsidRDefault="00217B4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А.Н. Шавалиев,</w:t>
            </w:r>
          </w:p>
          <w:p w:rsidR="00F02264" w:rsidRDefault="00217B4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Т.Н. Умнова,</w:t>
            </w:r>
          </w:p>
          <w:p w:rsidR="00F02264" w:rsidRDefault="00217B4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О.А. Силина,</w:t>
            </w:r>
          </w:p>
          <w:p w:rsidR="00F02264" w:rsidRDefault="00217B4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Н.И. Сокольская</w:t>
            </w:r>
          </w:p>
        </w:tc>
      </w:tr>
      <w:tr w:rsidR="00F0226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2264" w:rsidRDefault="00217B48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Распоряжение Губернатора Свердловской области от 14.05.2020 № 90-РГ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«О представлении информационно-аналитических материалов в аппарат полномочного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представителя Президента Российской Федерации в Уральском федеральном округе в 2020 году»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2264" w:rsidRDefault="00217B4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до 10.03</w:t>
            </w:r>
          </w:p>
          <w:p w:rsidR="00F02264" w:rsidRDefault="00F02264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F02264" w:rsidRDefault="00F02264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F02264" w:rsidRDefault="00217B4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до 20.03</w:t>
            </w:r>
          </w:p>
          <w:p w:rsidR="00F02264" w:rsidRDefault="00F02264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2264" w:rsidRDefault="00217B4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Н.В. Журавлева,</w:t>
            </w:r>
          </w:p>
          <w:p w:rsidR="00F02264" w:rsidRDefault="00217B4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Н.И. Сокольская</w:t>
            </w:r>
          </w:p>
          <w:p w:rsidR="00F02264" w:rsidRDefault="00F02264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F02264" w:rsidRDefault="00217B4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И.А. Серкова,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О.А. Силина</w:t>
            </w:r>
          </w:p>
        </w:tc>
      </w:tr>
      <w:tr w:rsidR="00F0226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2264" w:rsidRDefault="00217B48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Постановление Правительства Свердловской области от 05.03.2014 № 147-ПП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«О реализац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ии постановления Правительства Российской Федерации от 23.12.2011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№ 1114 «О назначении стипендии Правительства Российской Федерации для лиц, обучающихся в образовательных учреждениях начального профессионального образования, среднего профессионального обра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зования и высшего профессионального образования по очной форме обучения по основным профессиональным образовательным программам начального профессионального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и среднего профессионального образования, имеющим государственную аккредитацию, соответствующим при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оритетным направлениям модернизации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и технологического развития экономики Российской Федерации»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2264" w:rsidRDefault="00217B48">
            <w:pPr>
              <w:pStyle w:val="13"/>
              <w:ind w:firstLine="0"/>
              <w:jc w:val="center"/>
              <w:rPr>
                <w:rFonts w:ascii="Liberation Serif" w:hAnsi="Liberation Serif" w:cs="Liberation Serif"/>
                <w:bCs/>
                <w:iCs/>
                <w:szCs w:val="28"/>
              </w:rPr>
            </w:pPr>
            <w:r>
              <w:rPr>
                <w:rFonts w:ascii="Liberation Serif" w:hAnsi="Liberation Serif" w:cs="Liberation Serif"/>
                <w:bCs/>
                <w:iCs/>
                <w:szCs w:val="28"/>
              </w:rPr>
              <w:t>до 15.03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2264" w:rsidRDefault="00217B4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Ю.Н. Зеленов,</w:t>
            </w:r>
          </w:p>
          <w:p w:rsidR="00F02264" w:rsidRDefault="00217B4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А.Н. Шавалиев</w:t>
            </w:r>
          </w:p>
        </w:tc>
      </w:tr>
      <w:tr w:rsidR="00F0226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2264" w:rsidRDefault="00217B48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Распоряжение Правительства Свердловской области от 02.02.2021 № 28-РП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«Об организации мониторинга оплаты труда работников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 государственных учреждений Свердловской области и работников муниципальных учреждений, осуществляющих деятельность на территории Свердловской области»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2264" w:rsidRDefault="00217B48">
            <w:pPr>
              <w:pStyle w:val="13"/>
              <w:ind w:firstLine="0"/>
              <w:jc w:val="center"/>
              <w:rPr>
                <w:rFonts w:ascii="Liberation Serif" w:hAnsi="Liberation Serif" w:cs="Liberation Serif"/>
                <w:bCs/>
                <w:iCs/>
                <w:szCs w:val="28"/>
              </w:rPr>
            </w:pPr>
            <w:r>
              <w:rPr>
                <w:rFonts w:ascii="Liberation Serif" w:hAnsi="Liberation Serif" w:cs="Liberation Serif"/>
                <w:bCs/>
                <w:iCs/>
                <w:szCs w:val="28"/>
              </w:rPr>
              <w:t>до 15.03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2264" w:rsidRDefault="00217B4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И.А. Серкова,</w:t>
            </w:r>
          </w:p>
          <w:p w:rsidR="00F02264" w:rsidRDefault="00217B4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О.А. Силина</w:t>
            </w:r>
          </w:p>
          <w:p w:rsidR="00F02264" w:rsidRDefault="00F02264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F0226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2264" w:rsidRDefault="00217B48">
            <w:pPr>
              <w:pStyle w:val="13"/>
              <w:ind w:firstLine="0"/>
            </w:pPr>
            <w:r>
              <w:rPr>
                <w:rFonts w:ascii="Liberation Serif" w:hAnsi="Liberation Serif" w:cs="Liberation Serif"/>
                <w:bCs/>
                <w:iCs/>
                <w:szCs w:val="28"/>
              </w:rPr>
              <w:t>Постановление Правительства Свердловской области от 16.08.2018 № 53</w:t>
            </w:r>
            <w:r>
              <w:rPr>
                <w:rFonts w:ascii="Liberation Serif" w:hAnsi="Liberation Serif" w:cs="Liberation Serif"/>
                <w:bCs/>
                <w:iCs/>
                <w:szCs w:val="28"/>
              </w:rPr>
              <w:t xml:space="preserve">3-ПП </w:t>
            </w:r>
            <w:r>
              <w:rPr>
                <w:rFonts w:ascii="Liberation Serif" w:hAnsi="Liberation Serif" w:cs="Liberation Serif"/>
                <w:bCs/>
                <w:iCs/>
                <w:szCs w:val="28"/>
              </w:rPr>
              <w:br/>
            </w:r>
            <w:r>
              <w:rPr>
                <w:rFonts w:ascii="Liberation Serif" w:hAnsi="Liberation Serif" w:cs="Liberation Serif"/>
                <w:bCs/>
                <w:iCs/>
                <w:szCs w:val="28"/>
              </w:rPr>
              <w:t>«О мониторинге социально-экономического развития Свердловской области»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2264" w:rsidRDefault="00217B48">
            <w:pPr>
              <w:pStyle w:val="13"/>
              <w:ind w:firstLine="0"/>
              <w:jc w:val="center"/>
              <w:rPr>
                <w:rFonts w:ascii="Liberation Serif" w:hAnsi="Liberation Serif" w:cs="Liberation Serif"/>
                <w:bCs/>
                <w:iCs/>
                <w:szCs w:val="28"/>
              </w:rPr>
            </w:pPr>
            <w:r>
              <w:rPr>
                <w:rFonts w:ascii="Liberation Serif" w:hAnsi="Liberation Serif" w:cs="Liberation Serif"/>
                <w:bCs/>
                <w:iCs/>
                <w:szCs w:val="28"/>
              </w:rPr>
              <w:t>не позднее 16.03</w:t>
            </w:r>
          </w:p>
          <w:p w:rsidR="00F02264" w:rsidRDefault="00F02264">
            <w:pPr>
              <w:pStyle w:val="13"/>
              <w:ind w:firstLine="0"/>
              <w:jc w:val="center"/>
              <w:rPr>
                <w:rFonts w:ascii="Liberation Serif" w:hAnsi="Liberation Serif" w:cs="Liberation Serif"/>
                <w:bCs/>
                <w:iCs/>
                <w:szCs w:val="28"/>
              </w:rPr>
            </w:pPr>
          </w:p>
          <w:p w:rsidR="00F02264" w:rsidRDefault="00F02264">
            <w:pPr>
              <w:pStyle w:val="13"/>
              <w:ind w:firstLine="0"/>
              <w:jc w:val="center"/>
              <w:rPr>
                <w:rFonts w:ascii="Liberation Serif" w:hAnsi="Liberation Serif" w:cs="Liberation Serif"/>
                <w:bCs/>
                <w:iCs/>
                <w:szCs w:val="28"/>
              </w:rPr>
            </w:pP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2264" w:rsidRDefault="00217B48">
            <w:pPr>
              <w:pStyle w:val="13"/>
              <w:ind w:firstLine="0"/>
              <w:jc w:val="center"/>
              <w:rPr>
                <w:rFonts w:ascii="Liberation Serif" w:hAnsi="Liberation Serif" w:cs="Liberation Serif"/>
                <w:bCs/>
                <w:iCs/>
                <w:szCs w:val="28"/>
              </w:rPr>
            </w:pPr>
            <w:r>
              <w:rPr>
                <w:rFonts w:ascii="Liberation Serif" w:hAnsi="Liberation Serif" w:cs="Liberation Serif"/>
                <w:bCs/>
                <w:iCs/>
                <w:szCs w:val="28"/>
              </w:rPr>
              <w:t>И.А. Серкова,</w:t>
            </w:r>
          </w:p>
          <w:p w:rsidR="00F02264" w:rsidRDefault="00217B48">
            <w:pPr>
              <w:pStyle w:val="13"/>
              <w:ind w:firstLine="0"/>
              <w:jc w:val="center"/>
              <w:rPr>
                <w:rFonts w:ascii="Liberation Serif" w:hAnsi="Liberation Serif" w:cs="Liberation Serif"/>
                <w:bCs/>
                <w:iCs/>
                <w:szCs w:val="28"/>
              </w:rPr>
            </w:pPr>
            <w:r>
              <w:rPr>
                <w:rFonts w:ascii="Liberation Serif" w:hAnsi="Liberation Serif" w:cs="Liberation Serif"/>
                <w:bCs/>
                <w:iCs/>
                <w:szCs w:val="28"/>
              </w:rPr>
              <w:t>О.А. Силина,</w:t>
            </w:r>
          </w:p>
          <w:p w:rsidR="00F02264" w:rsidRDefault="00217B48">
            <w:pPr>
              <w:pStyle w:val="13"/>
              <w:ind w:firstLine="0"/>
              <w:jc w:val="center"/>
              <w:rPr>
                <w:rFonts w:ascii="Liberation Serif" w:hAnsi="Liberation Serif" w:cs="Liberation Serif"/>
                <w:bCs/>
                <w:iCs/>
                <w:szCs w:val="28"/>
              </w:rPr>
            </w:pPr>
            <w:r>
              <w:rPr>
                <w:rFonts w:ascii="Liberation Serif" w:hAnsi="Liberation Serif" w:cs="Liberation Serif"/>
                <w:bCs/>
                <w:iCs/>
                <w:szCs w:val="28"/>
              </w:rPr>
              <w:t>Н.А. Силиванова,</w:t>
            </w:r>
          </w:p>
          <w:p w:rsidR="00F02264" w:rsidRDefault="00217B48">
            <w:pPr>
              <w:pStyle w:val="13"/>
              <w:ind w:firstLine="0"/>
              <w:jc w:val="center"/>
              <w:rPr>
                <w:rFonts w:ascii="Liberation Serif" w:hAnsi="Liberation Serif" w:cs="Liberation Serif"/>
                <w:bCs/>
                <w:iCs/>
                <w:szCs w:val="28"/>
              </w:rPr>
            </w:pPr>
            <w:r>
              <w:rPr>
                <w:rFonts w:ascii="Liberation Serif" w:hAnsi="Liberation Serif" w:cs="Liberation Serif"/>
                <w:bCs/>
                <w:iCs/>
                <w:szCs w:val="28"/>
              </w:rPr>
              <w:t>А.Н. Шавалиев</w:t>
            </w:r>
          </w:p>
        </w:tc>
      </w:tr>
      <w:tr w:rsidR="00F0226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2264" w:rsidRDefault="00217B48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Распоряжение Губернатора Свердловской области от 01.10.2019 № 219-РГ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«Об утверждении Плана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мониторинга правоприменения в Свердловской области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на 2020 год»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2264" w:rsidRDefault="00217B48">
            <w:pPr>
              <w:pStyle w:val="13"/>
              <w:ind w:firstLine="0"/>
              <w:jc w:val="center"/>
              <w:rPr>
                <w:rFonts w:ascii="Liberation Serif" w:hAnsi="Liberation Serif" w:cs="Liberation Serif"/>
                <w:szCs w:val="28"/>
              </w:rPr>
            </w:pPr>
            <w:r>
              <w:rPr>
                <w:rFonts w:ascii="Liberation Serif" w:hAnsi="Liberation Serif" w:cs="Liberation Serif"/>
                <w:szCs w:val="28"/>
              </w:rPr>
              <w:t>до 20.03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2264" w:rsidRDefault="00217B4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А.В. Прядеин,</w:t>
            </w:r>
          </w:p>
          <w:p w:rsidR="00F02264" w:rsidRDefault="00217B48">
            <w:pPr>
              <w:pStyle w:val="13"/>
              <w:ind w:firstLine="0"/>
              <w:jc w:val="center"/>
              <w:rPr>
                <w:rFonts w:ascii="Liberation Serif" w:hAnsi="Liberation Serif" w:cs="Liberation Serif"/>
                <w:szCs w:val="28"/>
              </w:rPr>
            </w:pPr>
            <w:r>
              <w:rPr>
                <w:rFonts w:ascii="Liberation Serif" w:hAnsi="Liberation Serif" w:cs="Liberation Serif"/>
                <w:szCs w:val="28"/>
              </w:rPr>
              <w:t>Д.А. Шиловских</w:t>
            </w:r>
          </w:p>
        </w:tc>
      </w:tr>
      <w:tr w:rsidR="00F0226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2264" w:rsidRDefault="00217B48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Постановление Правительства Свердловской области от 17.09.2014 № 790-ПП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«Об утверждении Порядка формирования и реализации государственных программ Свер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дловской области»</w:t>
            </w:r>
          </w:p>
          <w:p w:rsidR="00F02264" w:rsidRDefault="00F02264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2264" w:rsidRDefault="00217B48">
            <w:pPr>
              <w:pStyle w:val="13"/>
              <w:ind w:firstLine="0"/>
              <w:jc w:val="center"/>
              <w:rPr>
                <w:rFonts w:ascii="Liberation Serif" w:hAnsi="Liberation Serif" w:cs="Liberation Serif"/>
                <w:szCs w:val="28"/>
              </w:rPr>
            </w:pPr>
            <w:r>
              <w:rPr>
                <w:rFonts w:ascii="Liberation Serif" w:hAnsi="Liberation Serif" w:cs="Liberation Serif"/>
                <w:szCs w:val="28"/>
              </w:rPr>
              <w:t>31.03</w:t>
            </w:r>
          </w:p>
          <w:p w:rsidR="00F02264" w:rsidRDefault="00217B48">
            <w:pPr>
              <w:pStyle w:val="13"/>
              <w:ind w:firstLine="0"/>
              <w:jc w:val="center"/>
              <w:rPr>
                <w:rFonts w:ascii="Liberation Serif" w:hAnsi="Liberation Serif" w:cs="Liberation Serif"/>
                <w:szCs w:val="28"/>
              </w:rPr>
            </w:pPr>
            <w:r>
              <w:rPr>
                <w:rFonts w:ascii="Liberation Serif" w:hAnsi="Liberation Serif" w:cs="Liberation Serif"/>
                <w:szCs w:val="28"/>
              </w:rPr>
              <w:t xml:space="preserve">(срок – </w:t>
            </w:r>
          </w:p>
          <w:p w:rsidR="00F02264" w:rsidRDefault="00217B48">
            <w:pPr>
              <w:pStyle w:val="13"/>
              <w:ind w:firstLine="0"/>
              <w:jc w:val="center"/>
              <w:rPr>
                <w:rFonts w:ascii="Liberation Serif" w:hAnsi="Liberation Serif" w:cs="Liberation Serif"/>
                <w:szCs w:val="28"/>
              </w:rPr>
            </w:pPr>
            <w:r>
              <w:rPr>
                <w:rFonts w:ascii="Liberation Serif" w:hAnsi="Liberation Serif" w:cs="Liberation Serif"/>
                <w:szCs w:val="28"/>
              </w:rPr>
              <w:t>до 01.04)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2264" w:rsidRDefault="00217B48">
            <w:pPr>
              <w:pStyle w:val="13"/>
              <w:ind w:firstLine="0"/>
              <w:jc w:val="center"/>
              <w:rPr>
                <w:rFonts w:ascii="Liberation Serif" w:hAnsi="Liberation Serif" w:cs="Liberation Serif"/>
                <w:szCs w:val="28"/>
              </w:rPr>
            </w:pPr>
            <w:r>
              <w:rPr>
                <w:rFonts w:ascii="Liberation Serif" w:hAnsi="Liberation Serif" w:cs="Liberation Serif"/>
                <w:szCs w:val="28"/>
              </w:rPr>
              <w:t>Г.З. Полякова</w:t>
            </w:r>
          </w:p>
        </w:tc>
      </w:tr>
      <w:tr w:rsidR="00F0226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2264" w:rsidRDefault="00217B48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Постановление Правительства Свердловской области от 29.10.2020 № 796-ПП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«Об утверждении порядка подготовки, структуры и содержания ежегодного государственного доклада «О положении семьи и детей в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Свердловской области»</w:t>
            </w:r>
          </w:p>
          <w:p w:rsidR="00F02264" w:rsidRDefault="00F02264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2264" w:rsidRDefault="00217B48">
            <w:pPr>
              <w:pStyle w:val="13"/>
              <w:ind w:firstLine="0"/>
              <w:jc w:val="center"/>
              <w:rPr>
                <w:rFonts w:ascii="Liberation Serif" w:hAnsi="Liberation Serif" w:cs="Liberation Serif"/>
                <w:szCs w:val="28"/>
              </w:rPr>
            </w:pPr>
            <w:r>
              <w:rPr>
                <w:rFonts w:ascii="Liberation Serif" w:hAnsi="Liberation Serif" w:cs="Liberation Serif"/>
                <w:szCs w:val="28"/>
              </w:rPr>
              <w:t>31.03</w:t>
            </w:r>
          </w:p>
          <w:p w:rsidR="00F02264" w:rsidRDefault="00217B48">
            <w:pPr>
              <w:pStyle w:val="13"/>
              <w:ind w:firstLine="0"/>
              <w:jc w:val="center"/>
              <w:rPr>
                <w:rFonts w:ascii="Liberation Serif" w:hAnsi="Liberation Serif" w:cs="Liberation Serif"/>
                <w:szCs w:val="28"/>
              </w:rPr>
            </w:pPr>
            <w:r>
              <w:rPr>
                <w:rFonts w:ascii="Liberation Serif" w:hAnsi="Liberation Serif" w:cs="Liberation Serif"/>
                <w:szCs w:val="28"/>
              </w:rPr>
              <w:t xml:space="preserve">(срок – </w:t>
            </w:r>
          </w:p>
          <w:p w:rsidR="00F02264" w:rsidRDefault="00217B48">
            <w:pPr>
              <w:pStyle w:val="13"/>
              <w:ind w:firstLine="0"/>
              <w:jc w:val="center"/>
              <w:rPr>
                <w:rFonts w:ascii="Liberation Serif" w:hAnsi="Liberation Serif" w:cs="Liberation Serif"/>
                <w:szCs w:val="28"/>
              </w:rPr>
            </w:pPr>
            <w:r>
              <w:rPr>
                <w:rFonts w:ascii="Liberation Serif" w:hAnsi="Liberation Serif" w:cs="Liberation Serif"/>
                <w:szCs w:val="28"/>
              </w:rPr>
              <w:t>до 01.04)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2264" w:rsidRDefault="00217B4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Н.В. Журавлева,</w:t>
            </w:r>
          </w:p>
          <w:p w:rsidR="00F02264" w:rsidRDefault="00217B4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И.А. Серкова,</w:t>
            </w:r>
          </w:p>
          <w:p w:rsidR="00F02264" w:rsidRDefault="00217B4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Ю.Н. Зеленов.</w:t>
            </w:r>
          </w:p>
          <w:p w:rsidR="00F02264" w:rsidRDefault="00217B4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С.В. Блаженкова,</w:t>
            </w:r>
          </w:p>
          <w:p w:rsidR="00F02264" w:rsidRDefault="00217B4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Н.И. Сокольская,</w:t>
            </w:r>
          </w:p>
          <w:p w:rsidR="00F02264" w:rsidRDefault="00217B4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С.Г. Карсканов,</w:t>
            </w:r>
          </w:p>
          <w:p w:rsidR="00F02264" w:rsidRDefault="00217B4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Н.В. Вяткин,</w:t>
            </w:r>
          </w:p>
          <w:p w:rsidR="00F02264" w:rsidRDefault="00217B4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О.А. Силина,</w:t>
            </w:r>
          </w:p>
          <w:p w:rsidR="00F02264" w:rsidRDefault="00217B4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Н.П. Силиванова,</w:t>
            </w:r>
          </w:p>
          <w:p w:rsidR="00F02264" w:rsidRDefault="00217B4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О.В. Гущин,</w:t>
            </w:r>
          </w:p>
          <w:p w:rsidR="00F02264" w:rsidRDefault="00217B4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М.А. Карабут,</w:t>
            </w:r>
          </w:p>
          <w:p w:rsidR="00F02264" w:rsidRDefault="00217B4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О.В. Деникаева,</w:t>
            </w:r>
          </w:p>
          <w:p w:rsidR="00F02264" w:rsidRDefault="00217B4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А.Н. Шавалиев,</w:t>
            </w:r>
          </w:p>
          <w:p w:rsidR="00F02264" w:rsidRDefault="00217B4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Е.В.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Коваленко,</w:t>
            </w:r>
          </w:p>
          <w:p w:rsidR="00F02264" w:rsidRDefault="00217B4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Л.В. Киргинцева,</w:t>
            </w:r>
          </w:p>
          <w:p w:rsidR="00F02264" w:rsidRDefault="00217B4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Д.А. Шиловских</w:t>
            </w:r>
          </w:p>
        </w:tc>
      </w:tr>
      <w:tr w:rsidR="00F0226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2264" w:rsidRDefault="00217B48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Указ Губернатора Свердловской области от 29.10.2019 № 524-УГ «О внедрении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на территории Свердловской области стандарта развития конкуренции в субъектах Российской Федерации»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2264" w:rsidRDefault="00217B48">
            <w:pPr>
              <w:pStyle w:val="13"/>
              <w:ind w:firstLine="0"/>
              <w:jc w:val="center"/>
              <w:rPr>
                <w:rFonts w:ascii="Liberation Serif" w:hAnsi="Liberation Serif" w:cs="Liberation Serif"/>
                <w:szCs w:val="28"/>
              </w:rPr>
            </w:pPr>
            <w:r>
              <w:rPr>
                <w:rFonts w:ascii="Liberation Serif" w:hAnsi="Liberation Serif" w:cs="Liberation Serif"/>
                <w:szCs w:val="28"/>
              </w:rPr>
              <w:t xml:space="preserve">в течение </w:t>
            </w:r>
          </w:p>
          <w:p w:rsidR="00F02264" w:rsidRDefault="00217B48">
            <w:pPr>
              <w:pStyle w:val="13"/>
              <w:ind w:firstLine="0"/>
              <w:jc w:val="center"/>
              <w:rPr>
                <w:rFonts w:ascii="Liberation Serif" w:hAnsi="Liberation Serif" w:cs="Liberation Serif"/>
                <w:szCs w:val="28"/>
              </w:rPr>
            </w:pPr>
            <w:r>
              <w:rPr>
                <w:rFonts w:ascii="Liberation Serif" w:hAnsi="Liberation Serif" w:cs="Liberation Serif"/>
                <w:szCs w:val="28"/>
              </w:rPr>
              <w:t>месяца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2264" w:rsidRDefault="00217B4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И.С. Волощенко</w:t>
            </w:r>
          </w:p>
        </w:tc>
      </w:tr>
      <w:tr w:rsidR="00F0226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2264" w:rsidRDefault="00217B48">
            <w:pPr>
              <w:jc w:val="center"/>
            </w:pPr>
            <w:r>
              <w:rPr>
                <w:rFonts w:ascii="Liberation Serif" w:hAnsi="Liberation Serif" w:cs="Liberation Serif"/>
                <w:b/>
                <w:sz w:val="28"/>
                <w:szCs w:val="28"/>
              </w:rPr>
              <w:t xml:space="preserve">10. </w:t>
            </w:r>
            <w:r>
              <w:rPr>
                <w:rFonts w:ascii="Liberation Serif" w:hAnsi="Liberation Serif" w:cs="Liberation Serif"/>
                <w:b/>
                <w:sz w:val="28"/>
                <w:szCs w:val="28"/>
              </w:rPr>
              <w:t>Выезды в муниципальные образования, расположенные на территории Свердловской области, образовательные учреждения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2264" w:rsidRDefault="00F02264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2264" w:rsidRDefault="00F02264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F0226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2264" w:rsidRDefault="00217B48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Сысертский городской округ, проведение плановой выездной проверки (1 объект)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2264" w:rsidRDefault="00217B4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01.03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2264" w:rsidRDefault="00217B4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Е.Г. Темко</w:t>
            </w:r>
          </w:p>
          <w:p w:rsidR="00F02264" w:rsidRDefault="00217B4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(2 специалиста)</w:t>
            </w:r>
          </w:p>
        </w:tc>
      </w:tr>
      <w:tr w:rsidR="00F0226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2264" w:rsidRDefault="00217B48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Артинский городской округ,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День Министерства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2264" w:rsidRDefault="00217B4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17.03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2264" w:rsidRDefault="00217B4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Ю.И. Биктуганов,</w:t>
            </w:r>
          </w:p>
          <w:p w:rsidR="00F02264" w:rsidRDefault="00217B4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Л.Р. Василова</w:t>
            </w:r>
          </w:p>
        </w:tc>
      </w:tr>
      <w:tr w:rsidR="00F0226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2264" w:rsidRDefault="00217B48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Муниципальные образования, расположенные на территории Свердловской области (мониторинг хода введения и реализации федерального государственного образовательного стандарта общего образования)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2264" w:rsidRDefault="00217B48">
            <w:pPr>
              <w:jc w:val="center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по отдел</w:t>
            </w:r>
            <w:r>
              <w:rPr>
                <w:rFonts w:ascii="Liberation Serif" w:hAnsi="Liberation Serif"/>
                <w:sz w:val="28"/>
                <w:szCs w:val="28"/>
              </w:rPr>
              <w:t>ьному графику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2264" w:rsidRDefault="00217B48">
            <w:pPr>
              <w:jc w:val="center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Н.И. Сокольская</w:t>
            </w:r>
          </w:p>
        </w:tc>
      </w:tr>
      <w:tr w:rsidR="00F0226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2264" w:rsidRDefault="00217B48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Участие в работе наблюдательных советов государственных автономных профессиональных образовательных учреждений Свердловской области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2264" w:rsidRDefault="00217B4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по отдельному графику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2264" w:rsidRDefault="00217B4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А.Н. Шавалиев,</w:t>
            </w:r>
          </w:p>
          <w:p w:rsidR="00F02264" w:rsidRDefault="00217B4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Е.Н. Коваленко</w:t>
            </w:r>
          </w:p>
        </w:tc>
      </w:tr>
    </w:tbl>
    <w:p w:rsidR="00F02264" w:rsidRDefault="00F02264">
      <w:pPr>
        <w:rPr>
          <w:rFonts w:ascii="Liberation Serif" w:hAnsi="Liberation Serif" w:cs="Liberation Serif"/>
          <w:sz w:val="28"/>
          <w:szCs w:val="28"/>
        </w:rPr>
      </w:pPr>
    </w:p>
    <w:sectPr w:rsidR="00F02264">
      <w:headerReference w:type="default" r:id="rId8"/>
      <w:pgSz w:w="16838" w:h="11906" w:orient="landscape"/>
      <w:pgMar w:top="1134" w:right="567" w:bottom="1134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17B48" w:rsidRDefault="00217B48">
      <w:r>
        <w:separator/>
      </w:r>
    </w:p>
  </w:endnote>
  <w:endnote w:type="continuationSeparator" w:id="0">
    <w:p w:rsidR="00217B48" w:rsidRDefault="00217B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Liberation Sans">
    <w:charset w:val="00"/>
    <w:family w:val="swiss"/>
    <w:pitch w:val="variable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17B48" w:rsidRDefault="00217B48">
      <w:r>
        <w:rPr>
          <w:color w:val="000000"/>
        </w:rPr>
        <w:separator/>
      </w:r>
    </w:p>
  </w:footnote>
  <w:footnote w:type="continuationSeparator" w:id="0">
    <w:p w:rsidR="00217B48" w:rsidRDefault="00217B4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3DB5" w:rsidRDefault="00217B48">
    <w:pPr>
      <w:pStyle w:val="a3"/>
      <w:jc w:val="center"/>
    </w:pPr>
    <w:r>
      <w:rPr>
        <w:rFonts w:ascii="Liberation Serif" w:hAnsi="Liberation Serif"/>
        <w:sz w:val="28"/>
        <w:szCs w:val="28"/>
      </w:rPr>
      <w:fldChar w:fldCharType="begin"/>
    </w:r>
    <w:r>
      <w:rPr>
        <w:rFonts w:ascii="Liberation Serif" w:hAnsi="Liberation Serif"/>
        <w:sz w:val="28"/>
        <w:szCs w:val="28"/>
      </w:rPr>
      <w:instrText xml:space="preserve"> PAGE </w:instrText>
    </w:r>
    <w:r>
      <w:rPr>
        <w:rFonts w:ascii="Liberation Serif" w:hAnsi="Liberation Serif"/>
        <w:sz w:val="28"/>
        <w:szCs w:val="28"/>
      </w:rPr>
      <w:fldChar w:fldCharType="separate"/>
    </w:r>
    <w:r>
      <w:rPr>
        <w:rFonts w:ascii="Liberation Serif" w:hAnsi="Liberation Serif"/>
        <w:sz w:val="28"/>
        <w:szCs w:val="28"/>
      </w:rPr>
      <w:t>28</w:t>
    </w:r>
    <w:r>
      <w:rPr>
        <w:rFonts w:ascii="Liberation Serif" w:hAnsi="Liberation Serif"/>
        <w:sz w:val="28"/>
        <w:szCs w:val="28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F02264"/>
    <w:rsid w:val="00217B48"/>
    <w:rsid w:val="00264746"/>
    <w:rsid w:val="00F022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suppressAutoHyphens/>
    </w:pPr>
    <w:rPr>
      <w:sz w:val="24"/>
      <w:szCs w:val="24"/>
    </w:rPr>
  </w:style>
  <w:style w:type="paragraph" w:styleId="1">
    <w:name w:val="heading 1"/>
    <w:basedOn w:val="a"/>
    <w:next w:val="a"/>
    <w:pPr>
      <w:keepNext/>
      <w:spacing w:before="240" w:after="60"/>
      <w:outlineLvl w:val="0"/>
    </w:pPr>
    <w:rPr>
      <w:rFonts w:ascii="Cambria" w:eastAsia="Cambria" w:hAnsi="Cambria" w:cs="Cambria"/>
      <w:b/>
      <w:bCs/>
      <w:kern w:val="3"/>
      <w:sz w:val="32"/>
      <w:szCs w:val="32"/>
    </w:rPr>
  </w:style>
  <w:style w:type="paragraph" w:styleId="2">
    <w:name w:val="heading 2"/>
    <w:basedOn w:val="a"/>
    <w:next w:val="a"/>
    <w:pPr>
      <w:keepNext/>
      <w:keepLines/>
      <w:spacing w:before="40"/>
      <w:outlineLvl w:val="1"/>
    </w:pPr>
    <w:rPr>
      <w:rFonts w:ascii="Calibri Light" w:eastAsia="Calibri Light" w:hAnsi="Calibri Light" w:cs="Calibri Light"/>
      <w:color w:val="2E74B5"/>
      <w:sz w:val="26"/>
      <w:szCs w:val="26"/>
    </w:rPr>
  </w:style>
  <w:style w:type="paragraph" w:styleId="5">
    <w:name w:val="heading 5"/>
    <w:basedOn w:val="a"/>
    <w:next w:val="a"/>
    <w:pPr>
      <w:keepNext/>
      <w:keepLines/>
      <w:spacing w:before="200"/>
      <w:outlineLvl w:val="4"/>
    </w:pPr>
    <w:rPr>
      <w:rFonts w:ascii="Calibri Light" w:eastAsia="Calibri Light" w:hAnsi="Calibri Light" w:cs="Calibri Light"/>
      <w:color w:val="1F4D7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MS Gothic" w:hAnsi="Liberation Sans" w:cs="Tahoma"/>
      <w:sz w:val="28"/>
      <w:szCs w:val="28"/>
    </w:rPr>
  </w:style>
  <w:style w:type="paragraph" w:customStyle="1" w:styleId="Textbody">
    <w:name w:val="Text body"/>
    <w:basedOn w:val="a"/>
    <w:pPr>
      <w:jc w:val="center"/>
    </w:pPr>
    <w:rPr>
      <w:sz w:val="28"/>
      <w:szCs w:val="20"/>
    </w:rPr>
  </w:style>
  <w:style w:type="paragraph" w:customStyle="1" w:styleId="31">
    <w:name w:val="Основной текст 31"/>
    <w:basedOn w:val="a"/>
    <w:pPr>
      <w:jc w:val="both"/>
    </w:pPr>
    <w:rPr>
      <w:sz w:val="28"/>
      <w:szCs w:val="20"/>
    </w:rPr>
  </w:style>
  <w:style w:type="paragraph" w:customStyle="1" w:styleId="E">
    <w:name w:val="E"/>
    <w:basedOn w:val="a"/>
    <w:pPr>
      <w:spacing w:after="160" w:line="240" w:lineRule="exact"/>
    </w:pPr>
    <w:rPr>
      <w:rFonts w:ascii="Verdana" w:eastAsia="Verdana" w:hAnsi="Verdana" w:cs="Verdana"/>
      <w:sz w:val="20"/>
      <w:szCs w:val="20"/>
      <w:lang w:val="en-US" w:eastAsia="en-US"/>
    </w:rPr>
  </w:style>
  <w:style w:type="paragraph" w:customStyle="1" w:styleId="HeaderandFooter">
    <w:name w:val="Header and Footer"/>
    <w:basedOn w:val="Standard"/>
    <w:pPr>
      <w:suppressLineNumbers/>
      <w:tabs>
        <w:tab w:val="center" w:pos="4819"/>
        <w:tab w:val="right" w:pos="9638"/>
      </w:tabs>
    </w:pPr>
  </w:style>
  <w:style w:type="paragraph" w:styleId="a3">
    <w:name w:val="header"/>
    <w:basedOn w:val="a"/>
    <w:pPr>
      <w:tabs>
        <w:tab w:val="center" w:pos="4677"/>
        <w:tab w:val="right" w:pos="9355"/>
      </w:tabs>
    </w:pPr>
  </w:style>
  <w:style w:type="paragraph" w:styleId="a4">
    <w:name w:val="footer"/>
    <w:basedOn w:val="a"/>
    <w:pPr>
      <w:tabs>
        <w:tab w:val="center" w:pos="4677"/>
        <w:tab w:val="right" w:pos="9355"/>
      </w:tabs>
    </w:pPr>
  </w:style>
  <w:style w:type="paragraph" w:styleId="a5">
    <w:name w:val="Balloon Text"/>
    <w:basedOn w:val="a"/>
    <w:rPr>
      <w:rFonts w:ascii="Tahoma" w:eastAsia="Tahoma" w:hAnsi="Tahoma" w:cs="Tahoma"/>
      <w:sz w:val="16"/>
      <w:szCs w:val="16"/>
    </w:rPr>
  </w:style>
  <w:style w:type="paragraph" w:styleId="a6">
    <w:name w:val="List Paragraph"/>
    <w:basedOn w:val="a"/>
    <w:pPr>
      <w:spacing w:after="200" w:line="276" w:lineRule="auto"/>
      <w:ind w:left="720"/>
    </w:pPr>
    <w:rPr>
      <w:rFonts w:ascii="Calibri" w:eastAsia="Calibri" w:hAnsi="Calibri" w:cs="Calibri"/>
      <w:sz w:val="22"/>
      <w:szCs w:val="22"/>
      <w:lang w:eastAsia="en-US"/>
    </w:rPr>
  </w:style>
  <w:style w:type="paragraph" w:customStyle="1" w:styleId="a7">
    <w:name w:val="Подпись к таблице"/>
    <w:basedOn w:val="a"/>
    <w:pPr>
      <w:widowControl w:val="0"/>
      <w:shd w:val="clear" w:color="auto" w:fill="FFFFFF"/>
      <w:spacing w:line="269" w:lineRule="exact"/>
      <w:jc w:val="center"/>
    </w:pPr>
    <w:rPr>
      <w:b/>
      <w:bCs/>
      <w:sz w:val="20"/>
      <w:szCs w:val="20"/>
      <w:shd w:val="clear" w:color="auto" w:fill="FFFFFF"/>
    </w:rPr>
  </w:style>
  <w:style w:type="paragraph" w:customStyle="1" w:styleId="a8">
    <w:name w:val="Знак"/>
    <w:basedOn w:val="a"/>
    <w:pPr>
      <w:suppressAutoHyphens w:val="0"/>
      <w:spacing w:after="160" w:line="240" w:lineRule="exact"/>
      <w:textAlignment w:val="auto"/>
    </w:pPr>
    <w:rPr>
      <w:rFonts w:ascii="Verdana" w:eastAsia="Verdana" w:hAnsi="Verdana" w:cs="Verdana"/>
      <w:sz w:val="20"/>
      <w:szCs w:val="20"/>
      <w:lang w:val="en-US" w:eastAsia="en-US"/>
    </w:rPr>
  </w:style>
  <w:style w:type="paragraph" w:customStyle="1" w:styleId="32">
    <w:name w:val="Основной текст 32"/>
    <w:basedOn w:val="a"/>
    <w:pPr>
      <w:jc w:val="both"/>
    </w:pPr>
    <w:rPr>
      <w:sz w:val="28"/>
      <w:szCs w:val="20"/>
    </w:rPr>
  </w:style>
  <w:style w:type="paragraph" w:customStyle="1" w:styleId="33">
    <w:name w:val="Основной текст 33"/>
    <w:basedOn w:val="a"/>
    <w:pPr>
      <w:jc w:val="both"/>
    </w:pPr>
    <w:rPr>
      <w:sz w:val="28"/>
      <w:szCs w:val="20"/>
    </w:rPr>
  </w:style>
  <w:style w:type="paragraph" w:customStyle="1" w:styleId="34">
    <w:name w:val="Основной текст 34"/>
    <w:basedOn w:val="a"/>
    <w:pPr>
      <w:jc w:val="both"/>
    </w:pPr>
    <w:rPr>
      <w:sz w:val="28"/>
      <w:szCs w:val="20"/>
    </w:rPr>
  </w:style>
  <w:style w:type="paragraph" w:customStyle="1" w:styleId="35">
    <w:name w:val="Основной текст 35"/>
    <w:basedOn w:val="a"/>
    <w:pPr>
      <w:jc w:val="both"/>
    </w:pPr>
    <w:rPr>
      <w:sz w:val="28"/>
      <w:szCs w:val="20"/>
    </w:rPr>
  </w:style>
  <w:style w:type="paragraph" w:customStyle="1" w:styleId="Normal1">
    <w:name w:val="Normal1"/>
    <w:pPr>
      <w:widowControl w:val="0"/>
      <w:suppressAutoHyphens/>
      <w:spacing w:before="100" w:after="100"/>
    </w:pPr>
    <w:rPr>
      <w:sz w:val="24"/>
    </w:rPr>
  </w:style>
  <w:style w:type="paragraph" w:customStyle="1" w:styleId="36">
    <w:name w:val="Основной текст 36"/>
    <w:basedOn w:val="a"/>
    <w:pPr>
      <w:jc w:val="both"/>
    </w:pPr>
    <w:rPr>
      <w:sz w:val="28"/>
      <w:szCs w:val="20"/>
    </w:rPr>
  </w:style>
  <w:style w:type="paragraph" w:customStyle="1" w:styleId="37">
    <w:name w:val="Основной текст 37"/>
    <w:basedOn w:val="a"/>
    <w:pPr>
      <w:jc w:val="both"/>
    </w:pPr>
    <w:rPr>
      <w:sz w:val="28"/>
      <w:szCs w:val="20"/>
    </w:rPr>
  </w:style>
  <w:style w:type="paragraph" w:customStyle="1" w:styleId="38">
    <w:name w:val="Основной текст 38"/>
    <w:basedOn w:val="a"/>
    <w:pPr>
      <w:jc w:val="both"/>
    </w:pPr>
    <w:rPr>
      <w:sz w:val="28"/>
      <w:szCs w:val="20"/>
    </w:rPr>
  </w:style>
  <w:style w:type="paragraph" w:customStyle="1" w:styleId="a9">
    <w:name w:val="Знак Знак"/>
    <w:basedOn w:val="a"/>
    <w:rPr>
      <w:rFonts w:ascii="Verdana" w:eastAsia="Verdana" w:hAnsi="Verdana" w:cs="Verdana"/>
      <w:sz w:val="20"/>
      <w:szCs w:val="20"/>
      <w:lang w:val="en-US" w:eastAsia="en-US"/>
    </w:rPr>
  </w:style>
  <w:style w:type="paragraph" w:customStyle="1" w:styleId="ConsPlusTitle">
    <w:name w:val="ConsPlusTitle"/>
    <w:pPr>
      <w:widowControl w:val="0"/>
      <w:suppressAutoHyphens/>
      <w:autoSpaceDE w:val="0"/>
    </w:pPr>
    <w:rPr>
      <w:rFonts w:ascii="Calibri" w:eastAsia="Calibri" w:hAnsi="Calibri" w:cs="Calibri"/>
      <w:b/>
      <w:bCs/>
      <w:sz w:val="22"/>
      <w:szCs w:val="22"/>
    </w:rPr>
  </w:style>
  <w:style w:type="paragraph" w:customStyle="1" w:styleId="10">
    <w:name w:val="Обычный1"/>
    <w:pPr>
      <w:suppressAutoHyphens/>
    </w:pPr>
    <w:rPr>
      <w:sz w:val="28"/>
    </w:rPr>
  </w:style>
  <w:style w:type="paragraph" w:customStyle="1" w:styleId="Framecontents">
    <w:name w:val="Frame contents"/>
    <w:basedOn w:val="Standard"/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11">
    <w:name w:val="Обычная таблица1"/>
    <w:pPr>
      <w:textAlignment w:val="auto"/>
    </w:pPr>
    <w:rPr>
      <w:rFonts w:eastAsia="Liberation Serif"/>
    </w:rPr>
  </w:style>
  <w:style w:type="character" w:customStyle="1" w:styleId="12">
    <w:name w:val="Заголовок 1 Знак"/>
    <w:rPr>
      <w:rFonts w:ascii="Cambria" w:eastAsia="Cambria" w:hAnsi="Cambria" w:cs="Cambria"/>
      <w:b/>
      <w:bCs/>
      <w:kern w:val="3"/>
      <w:sz w:val="32"/>
      <w:szCs w:val="32"/>
      <w:lang w:val="ru-RU" w:eastAsia="ru-RU" w:bidi="ar-SA"/>
    </w:rPr>
  </w:style>
  <w:style w:type="character" w:customStyle="1" w:styleId="Heading1Char">
    <w:name w:val="Heading 1 Char"/>
    <w:rPr>
      <w:rFonts w:ascii="Arial" w:eastAsia="Arial" w:hAnsi="Arial" w:cs="Arial"/>
      <w:b/>
      <w:bCs/>
      <w:color w:val="26282F"/>
      <w:sz w:val="24"/>
      <w:szCs w:val="24"/>
    </w:rPr>
  </w:style>
  <w:style w:type="character" w:styleId="aa">
    <w:name w:val="page number"/>
    <w:basedOn w:val="a0"/>
  </w:style>
  <w:style w:type="character" w:customStyle="1" w:styleId="20">
    <w:name w:val="Знак Знак2"/>
    <w:rPr>
      <w:rFonts w:ascii="Arial" w:eastAsia="Arial" w:hAnsi="Arial" w:cs="Arial"/>
      <w:b/>
      <w:bCs/>
      <w:color w:val="000080"/>
      <w:sz w:val="24"/>
      <w:szCs w:val="24"/>
      <w:lang w:val="ru-RU" w:eastAsia="ru-RU" w:bidi="ar-SA"/>
    </w:rPr>
  </w:style>
  <w:style w:type="character" w:styleId="ab">
    <w:name w:val="footnote reference"/>
    <w:rPr>
      <w:position w:val="0"/>
      <w:vertAlign w:val="superscript"/>
    </w:rPr>
  </w:style>
  <w:style w:type="character" w:customStyle="1" w:styleId="ac">
    <w:name w:val="Цветовое выделение"/>
    <w:rPr>
      <w:b/>
      <w:bCs/>
      <w:color w:val="000080"/>
    </w:rPr>
  </w:style>
  <w:style w:type="character" w:customStyle="1" w:styleId="ad">
    <w:name w:val="Подпись к таблице_"/>
    <w:rPr>
      <w:b/>
      <w:bCs/>
      <w:shd w:val="clear" w:color="auto" w:fill="FFFFFF"/>
    </w:rPr>
  </w:style>
  <w:style w:type="character" w:styleId="ae">
    <w:name w:val="Hyperlink"/>
    <w:rPr>
      <w:color w:val="0563C1"/>
      <w:u w:val="single"/>
    </w:rPr>
  </w:style>
  <w:style w:type="character" w:styleId="af">
    <w:name w:val="Emphasis"/>
    <w:basedOn w:val="a0"/>
    <w:rPr>
      <w:i/>
      <w:iCs/>
    </w:rPr>
  </w:style>
  <w:style w:type="character" w:customStyle="1" w:styleId="defaultdocbaseattributestylewithoutnowrap1">
    <w:name w:val="defaultdocbaseattributestylewithoutnowrap1"/>
    <w:basedOn w:val="a0"/>
    <w:rPr>
      <w:rFonts w:ascii="Tahoma" w:eastAsia="Tahoma" w:hAnsi="Tahoma" w:cs="Tahoma"/>
      <w:sz w:val="18"/>
      <w:szCs w:val="18"/>
    </w:rPr>
  </w:style>
  <w:style w:type="character" w:customStyle="1" w:styleId="af0">
    <w:name w:val="Гипертекстовая ссылка"/>
    <w:basedOn w:val="a0"/>
    <w:rPr>
      <w:color w:val="106BBE"/>
    </w:rPr>
  </w:style>
  <w:style w:type="character" w:customStyle="1" w:styleId="50">
    <w:name w:val="Заголовок 5 Знак"/>
    <w:basedOn w:val="a0"/>
    <w:rPr>
      <w:rFonts w:ascii="Calibri Light" w:eastAsia="Times New Roman" w:hAnsi="Calibri Light" w:cs="Times New Roman"/>
      <w:color w:val="1F4D78"/>
      <w:sz w:val="24"/>
      <w:szCs w:val="24"/>
    </w:rPr>
  </w:style>
  <w:style w:type="character" w:styleId="af1">
    <w:name w:val="Strong"/>
    <w:rPr>
      <w:b/>
      <w:bCs/>
    </w:rPr>
  </w:style>
  <w:style w:type="character" w:customStyle="1" w:styleId="af2">
    <w:name w:val="Основной текст Знак"/>
    <w:basedOn w:val="a0"/>
    <w:rPr>
      <w:sz w:val="28"/>
    </w:rPr>
  </w:style>
  <w:style w:type="character" w:customStyle="1" w:styleId="21">
    <w:name w:val="Заголовок 2 Знак"/>
    <w:basedOn w:val="a0"/>
    <w:rPr>
      <w:rFonts w:ascii="Calibri Light" w:eastAsia="Times New Roman" w:hAnsi="Calibri Light" w:cs="Times New Roman"/>
      <w:color w:val="2E74B5"/>
      <w:sz w:val="26"/>
      <w:szCs w:val="26"/>
    </w:rPr>
  </w:style>
  <w:style w:type="character" w:customStyle="1" w:styleId="Footnoteanchor">
    <w:name w:val="Footnote anchor"/>
    <w:rPr>
      <w:position w:val="0"/>
      <w:vertAlign w:val="superscript"/>
    </w:rPr>
  </w:style>
  <w:style w:type="character" w:customStyle="1" w:styleId="FootnoteSymbol">
    <w:name w:val="Footnote Symbol"/>
  </w:style>
  <w:style w:type="character" w:customStyle="1" w:styleId="Internetlink">
    <w:name w:val="Internet link"/>
    <w:rPr>
      <w:color w:val="000080"/>
      <w:u w:val="single"/>
    </w:rPr>
  </w:style>
  <w:style w:type="paragraph" w:customStyle="1" w:styleId="af3">
    <w:name w:val="Знак"/>
    <w:basedOn w:val="a"/>
    <w:pPr>
      <w:suppressAutoHyphens w:val="0"/>
      <w:spacing w:after="160" w:line="240" w:lineRule="exact"/>
      <w:textAlignment w:val="auto"/>
    </w:pPr>
    <w:rPr>
      <w:rFonts w:ascii="Verdana" w:hAnsi="Verdana"/>
      <w:sz w:val="20"/>
      <w:szCs w:val="20"/>
      <w:lang w:val="en-US" w:eastAsia="en-US"/>
    </w:rPr>
  </w:style>
  <w:style w:type="paragraph" w:customStyle="1" w:styleId="af4">
    <w:name w:val="Знак"/>
    <w:basedOn w:val="a"/>
    <w:pPr>
      <w:suppressAutoHyphens w:val="0"/>
      <w:spacing w:after="160" w:line="240" w:lineRule="exact"/>
      <w:textAlignment w:val="auto"/>
    </w:pPr>
    <w:rPr>
      <w:rFonts w:ascii="Verdana" w:hAnsi="Verdana"/>
      <w:sz w:val="20"/>
      <w:szCs w:val="20"/>
      <w:lang w:val="en-US" w:eastAsia="en-US"/>
    </w:rPr>
  </w:style>
  <w:style w:type="paragraph" w:customStyle="1" w:styleId="western">
    <w:name w:val="western"/>
    <w:basedOn w:val="a"/>
    <w:pPr>
      <w:suppressAutoHyphens w:val="0"/>
      <w:spacing w:before="100" w:after="100"/>
      <w:jc w:val="center"/>
      <w:textAlignment w:val="auto"/>
    </w:pPr>
    <w:rPr>
      <w:sz w:val="28"/>
      <w:szCs w:val="28"/>
    </w:rPr>
  </w:style>
  <w:style w:type="paragraph" w:customStyle="1" w:styleId="af5">
    <w:name w:val="Знак"/>
    <w:basedOn w:val="a"/>
    <w:pPr>
      <w:suppressAutoHyphens w:val="0"/>
      <w:spacing w:after="160" w:line="240" w:lineRule="exact"/>
      <w:textAlignment w:val="auto"/>
    </w:pPr>
    <w:rPr>
      <w:rFonts w:ascii="Verdana" w:hAnsi="Verdana"/>
      <w:sz w:val="20"/>
      <w:szCs w:val="20"/>
      <w:lang w:val="en-US" w:eastAsia="en-US"/>
    </w:rPr>
  </w:style>
  <w:style w:type="paragraph" w:customStyle="1" w:styleId="af6">
    <w:name w:val="Знак"/>
    <w:basedOn w:val="a"/>
    <w:pPr>
      <w:suppressAutoHyphens w:val="0"/>
      <w:spacing w:after="160" w:line="240" w:lineRule="exact"/>
      <w:textAlignment w:val="auto"/>
    </w:pPr>
    <w:rPr>
      <w:rFonts w:ascii="Verdana" w:hAnsi="Verdana"/>
      <w:sz w:val="20"/>
      <w:szCs w:val="20"/>
      <w:lang w:val="en-US" w:eastAsia="en-US"/>
    </w:rPr>
  </w:style>
  <w:style w:type="paragraph" w:customStyle="1" w:styleId="af7">
    <w:name w:val="Знак"/>
    <w:basedOn w:val="a"/>
    <w:pPr>
      <w:suppressAutoHyphens w:val="0"/>
      <w:spacing w:after="160" w:line="240" w:lineRule="exact"/>
      <w:textAlignment w:val="auto"/>
    </w:pPr>
    <w:rPr>
      <w:rFonts w:ascii="Verdana" w:hAnsi="Verdana"/>
      <w:sz w:val="20"/>
      <w:szCs w:val="20"/>
      <w:lang w:val="en-US" w:eastAsia="en-US"/>
    </w:rPr>
  </w:style>
  <w:style w:type="paragraph" w:customStyle="1" w:styleId="af8">
    <w:name w:val="Знак"/>
    <w:basedOn w:val="a"/>
    <w:pPr>
      <w:suppressAutoHyphens w:val="0"/>
      <w:spacing w:after="160" w:line="240" w:lineRule="exact"/>
      <w:textAlignment w:val="auto"/>
    </w:pPr>
    <w:rPr>
      <w:rFonts w:ascii="Verdana" w:hAnsi="Verdana"/>
      <w:sz w:val="20"/>
      <w:szCs w:val="20"/>
      <w:lang w:val="en-US" w:eastAsia="en-US"/>
    </w:rPr>
  </w:style>
  <w:style w:type="paragraph" w:customStyle="1" w:styleId="13">
    <w:name w:val="Стиль1"/>
    <w:basedOn w:val="af9"/>
    <w:pPr>
      <w:suppressAutoHyphens w:val="0"/>
      <w:spacing w:after="0"/>
      <w:ind w:firstLine="709"/>
      <w:jc w:val="both"/>
      <w:textAlignment w:val="auto"/>
    </w:pPr>
    <w:rPr>
      <w:sz w:val="28"/>
    </w:rPr>
  </w:style>
  <w:style w:type="paragraph" w:styleId="af9">
    <w:name w:val="Body Text"/>
    <w:basedOn w:val="a"/>
    <w:pPr>
      <w:spacing w:after="120"/>
    </w:pPr>
  </w:style>
  <w:style w:type="character" w:customStyle="1" w:styleId="14">
    <w:name w:val="Основной текст Знак1"/>
    <w:basedOn w:val="a0"/>
    <w:rPr>
      <w:sz w:val="24"/>
      <w:szCs w:val="24"/>
    </w:rPr>
  </w:style>
  <w:style w:type="paragraph" w:customStyle="1" w:styleId="afa">
    <w:name w:val="Знак"/>
    <w:basedOn w:val="a"/>
    <w:pPr>
      <w:suppressAutoHyphens w:val="0"/>
      <w:spacing w:after="160" w:line="240" w:lineRule="exact"/>
      <w:textAlignment w:val="auto"/>
    </w:pPr>
    <w:rPr>
      <w:rFonts w:ascii="Verdana" w:hAnsi="Verdana"/>
      <w:sz w:val="20"/>
      <w:szCs w:val="20"/>
      <w:lang w:val="en-US" w:eastAsia="en-US"/>
    </w:rPr>
  </w:style>
  <w:style w:type="paragraph" w:customStyle="1" w:styleId="afb">
    <w:name w:val="Знак"/>
    <w:basedOn w:val="a"/>
    <w:pPr>
      <w:suppressAutoHyphens w:val="0"/>
      <w:spacing w:after="160" w:line="240" w:lineRule="exact"/>
      <w:textAlignment w:val="auto"/>
    </w:pPr>
    <w:rPr>
      <w:rFonts w:ascii="Verdana" w:hAnsi="Verdana"/>
      <w:sz w:val="20"/>
      <w:szCs w:val="20"/>
      <w:lang w:val="en-US" w:eastAsia="en-US"/>
    </w:rPr>
  </w:style>
  <w:style w:type="paragraph" w:customStyle="1" w:styleId="afc">
    <w:name w:val="Знак"/>
    <w:basedOn w:val="a"/>
    <w:pPr>
      <w:suppressAutoHyphens w:val="0"/>
      <w:spacing w:after="160" w:line="240" w:lineRule="exact"/>
      <w:textAlignment w:val="auto"/>
    </w:pPr>
    <w:rPr>
      <w:rFonts w:ascii="Verdana" w:hAnsi="Verdana"/>
      <w:sz w:val="20"/>
      <w:szCs w:val="20"/>
      <w:lang w:val="en-US" w:eastAsia="en-US"/>
    </w:rPr>
  </w:style>
  <w:style w:type="paragraph" w:customStyle="1" w:styleId="afd">
    <w:name w:val="Знак"/>
    <w:basedOn w:val="a"/>
    <w:pPr>
      <w:suppressAutoHyphens w:val="0"/>
      <w:spacing w:after="160" w:line="240" w:lineRule="exact"/>
      <w:textAlignment w:val="auto"/>
    </w:pPr>
    <w:rPr>
      <w:rFonts w:ascii="Verdana" w:hAnsi="Verdana"/>
      <w:sz w:val="20"/>
      <w:szCs w:val="20"/>
      <w:lang w:val="en-US" w:eastAsia="en-US"/>
    </w:rPr>
  </w:style>
  <w:style w:type="paragraph" w:customStyle="1" w:styleId="15">
    <w:name w:val="Абзац списка1"/>
    <w:basedOn w:val="a"/>
    <w:next w:val="a6"/>
    <w:pPr>
      <w:suppressAutoHyphens w:val="0"/>
      <w:spacing w:after="200" w:line="276" w:lineRule="auto"/>
      <w:ind w:left="720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afe">
    <w:name w:val="Знак"/>
    <w:basedOn w:val="a"/>
    <w:pPr>
      <w:suppressAutoHyphens w:val="0"/>
      <w:spacing w:after="160" w:line="240" w:lineRule="exact"/>
      <w:textAlignment w:val="auto"/>
    </w:pPr>
    <w:rPr>
      <w:rFonts w:ascii="Verdana" w:hAnsi="Verdana"/>
      <w:sz w:val="20"/>
      <w:szCs w:val="20"/>
      <w:lang w:val="en-US" w:eastAsia="en-US"/>
    </w:rPr>
  </w:style>
  <w:style w:type="paragraph" w:customStyle="1" w:styleId="aff">
    <w:name w:val="Знак"/>
    <w:basedOn w:val="a"/>
    <w:pPr>
      <w:suppressAutoHyphens w:val="0"/>
      <w:spacing w:after="160" w:line="240" w:lineRule="exact"/>
      <w:textAlignment w:val="auto"/>
    </w:pPr>
    <w:rPr>
      <w:rFonts w:ascii="Verdana" w:hAnsi="Verdana"/>
      <w:sz w:val="20"/>
      <w:szCs w:val="20"/>
      <w:lang w:val="en-US" w:eastAsia="en-US"/>
    </w:rPr>
  </w:style>
  <w:style w:type="paragraph" w:customStyle="1" w:styleId="aff0">
    <w:name w:val="Знак"/>
    <w:basedOn w:val="a"/>
    <w:pPr>
      <w:suppressAutoHyphens w:val="0"/>
      <w:spacing w:after="160" w:line="240" w:lineRule="exact"/>
      <w:textAlignment w:val="auto"/>
    </w:pPr>
    <w:rPr>
      <w:rFonts w:ascii="Verdana" w:hAnsi="Verdana"/>
      <w:sz w:val="20"/>
      <w:szCs w:val="20"/>
      <w:lang w:val="en-US" w:eastAsia="en-US"/>
    </w:rPr>
  </w:style>
  <w:style w:type="paragraph" w:customStyle="1" w:styleId="aff1">
    <w:name w:val="Знак"/>
    <w:basedOn w:val="a"/>
    <w:pPr>
      <w:suppressAutoHyphens w:val="0"/>
      <w:spacing w:after="160" w:line="240" w:lineRule="exact"/>
      <w:textAlignment w:val="auto"/>
    </w:pPr>
    <w:rPr>
      <w:rFonts w:ascii="Verdana" w:hAnsi="Verdana"/>
      <w:sz w:val="20"/>
      <w:szCs w:val="20"/>
      <w:lang w:val="en-US" w:eastAsia="en-US"/>
    </w:rPr>
  </w:style>
  <w:style w:type="paragraph" w:customStyle="1" w:styleId="aff2">
    <w:name w:val="Знак"/>
    <w:basedOn w:val="a"/>
    <w:pPr>
      <w:suppressAutoHyphens w:val="0"/>
      <w:spacing w:after="160" w:line="240" w:lineRule="exact"/>
      <w:textAlignment w:val="auto"/>
    </w:pPr>
    <w:rPr>
      <w:rFonts w:ascii="Verdana" w:hAnsi="Verdana"/>
      <w:sz w:val="20"/>
      <w:szCs w:val="20"/>
      <w:lang w:val="en-US" w:eastAsia="en-US"/>
    </w:rPr>
  </w:style>
  <w:style w:type="paragraph" w:customStyle="1" w:styleId="aff3">
    <w:name w:val="Знак"/>
    <w:basedOn w:val="a"/>
    <w:pPr>
      <w:suppressAutoHyphens w:val="0"/>
      <w:spacing w:after="160" w:line="240" w:lineRule="exact"/>
      <w:textAlignment w:val="auto"/>
    </w:pPr>
    <w:rPr>
      <w:rFonts w:ascii="Verdana" w:hAnsi="Verdana"/>
      <w:sz w:val="20"/>
      <w:szCs w:val="20"/>
      <w:lang w:val="en-US" w:eastAsia="en-US"/>
    </w:rPr>
  </w:style>
  <w:style w:type="paragraph" w:customStyle="1" w:styleId="aff4">
    <w:name w:val="Знак"/>
    <w:basedOn w:val="a"/>
    <w:pPr>
      <w:suppressAutoHyphens w:val="0"/>
      <w:spacing w:after="160" w:line="240" w:lineRule="exact"/>
      <w:textAlignment w:val="auto"/>
    </w:pPr>
    <w:rPr>
      <w:rFonts w:ascii="Verdana" w:hAnsi="Verdana"/>
      <w:sz w:val="20"/>
      <w:szCs w:val="20"/>
      <w:lang w:val="en-US" w:eastAsia="en-US"/>
    </w:rPr>
  </w:style>
  <w:style w:type="paragraph" w:customStyle="1" w:styleId="aff5">
    <w:name w:val="Знак"/>
    <w:basedOn w:val="a"/>
    <w:pPr>
      <w:suppressAutoHyphens w:val="0"/>
      <w:spacing w:after="160" w:line="240" w:lineRule="exact"/>
      <w:textAlignment w:val="auto"/>
    </w:pPr>
    <w:rPr>
      <w:rFonts w:ascii="Verdana" w:hAnsi="Verdan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suppressAutoHyphens/>
    </w:pPr>
    <w:rPr>
      <w:sz w:val="24"/>
      <w:szCs w:val="24"/>
    </w:rPr>
  </w:style>
  <w:style w:type="paragraph" w:styleId="1">
    <w:name w:val="heading 1"/>
    <w:basedOn w:val="a"/>
    <w:next w:val="a"/>
    <w:pPr>
      <w:keepNext/>
      <w:spacing w:before="240" w:after="60"/>
      <w:outlineLvl w:val="0"/>
    </w:pPr>
    <w:rPr>
      <w:rFonts w:ascii="Cambria" w:eastAsia="Cambria" w:hAnsi="Cambria" w:cs="Cambria"/>
      <w:b/>
      <w:bCs/>
      <w:kern w:val="3"/>
      <w:sz w:val="32"/>
      <w:szCs w:val="32"/>
    </w:rPr>
  </w:style>
  <w:style w:type="paragraph" w:styleId="2">
    <w:name w:val="heading 2"/>
    <w:basedOn w:val="a"/>
    <w:next w:val="a"/>
    <w:pPr>
      <w:keepNext/>
      <w:keepLines/>
      <w:spacing w:before="40"/>
      <w:outlineLvl w:val="1"/>
    </w:pPr>
    <w:rPr>
      <w:rFonts w:ascii="Calibri Light" w:eastAsia="Calibri Light" w:hAnsi="Calibri Light" w:cs="Calibri Light"/>
      <w:color w:val="2E74B5"/>
      <w:sz w:val="26"/>
      <w:szCs w:val="26"/>
    </w:rPr>
  </w:style>
  <w:style w:type="paragraph" w:styleId="5">
    <w:name w:val="heading 5"/>
    <w:basedOn w:val="a"/>
    <w:next w:val="a"/>
    <w:pPr>
      <w:keepNext/>
      <w:keepLines/>
      <w:spacing w:before="200"/>
      <w:outlineLvl w:val="4"/>
    </w:pPr>
    <w:rPr>
      <w:rFonts w:ascii="Calibri Light" w:eastAsia="Calibri Light" w:hAnsi="Calibri Light" w:cs="Calibri Light"/>
      <w:color w:val="1F4D7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MS Gothic" w:hAnsi="Liberation Sans" w:cs="Tahoma"/>
      <w:sz w:val="28"/>
      <w:szCs w:val="28"/>
    </w:rPr>
  </w:style>
  <w:style w:type="paragraph" w:customStyle="1" w:styleId="Textbody">
    <w:name w:val="Text body"/>
    <w:basedOn w:val="a"/>
    <w:pPr>
      <w:jc w:val="center"/>
    </w:pPr>
    <w:rPr>
      <w:sz w:val="28"/>
      <w:szCs w:val="20"/>
    </w:rPr>
  </w:style>
  <w:style w:type="paragraph" w:customStyle="1" w:styleId="31">
    <w:name w:val="Основной текст 31"/>
    <w:basedOn w:val="a"/>
    <w:pPr>
      <w:jc w:val="both"/>
    </w:pPr>
    <w:rPr>
      <w:sz w:val="28"/>
      <w:szCs w:val="20"/>
    </w:rPr>
  </w:style>
  <w:style w:type="paragraph" w:customStyle="1" w:styleId="E">
    <w:name w:val="E"/>
    <w:basedOn w:val="a"/>
    <w:pPr>
      <w:spacing w:after="160" w:line="240" w:lineRule="exact"/>
    </w:pPr>
    <w:rPr>
      <w:rFonts w:ascii="Verdana" w:eastAsia="Verdana" w:hAnsi="Verdana" w:cs="Verdana"/>
      <w:sz w:val="20"/>
      <w:szCs w:val="20"/>
      <w:lang w:val="en-US" w:eastAsia="en-US"/>
    </w:rPr>
  </w:style>
  <w:style w:type="paragraph" w:customStyle="1" w:styleId="HeaderandFooter">
    <w:name w:val="Header and Footer"/>
    <w:basedOn w:val="Standard"/>
    <w:pPr>
      <w:suppressLineNumbers/>
      <w:tabs>
        <w:tab w:val="center" w:pos="4819"/>
        <w:tab w:val="right" w:pos="9638"/>
      </w:tabs>
    </w:pPr>
  </w:style>
  <w:style w:type="paragraph" w:styleId="a3">
    <w:name w:val="header"/>
    <w:basedOn w:val="a"/>
    <w:pPr>
      <w:tabs>
        <w:tab w:val="center" w:pos="4677"/>
        <w:tab w:val="right" w:pos="9355"/>
      </w:tabs>
    </w:pPr>
  </w:style>
  <w:style w:type="paragraph" w:styleId="a4">
    <w:name w:val="footer"/>
    <w:basedOn w:val="a"/>
    <w:pPr>
      <w:tabs>
        <w:tab w:val="center" w:pos="4677"/>
        <w:tab w:val="right" w:pos="9355"/>
      </w:tabs>
    </w:pPr>
  </w:style>
  <w:style w:type="paragraph" w:styleId="a5">
    <w:name w:val="Balloon Text"/>
    <w:basedOn w:val="a"/>
    <w:rPr>
      <w:rFonts w:ascii="Tahoma" w:eastAsia="Tahoma" w:hAnsi="Tahoma" w:cs="Tahoma"/>
      <w:sz w:val="16"/>
      <w:szCs w:val="16"/>
    </w:rPr>
  </w:style>
  <w:style w:type="paragraph" w:styleId="a6">
    <w:name w:val="List Paragraph"/>
    <w:basedOn w:val="a"/>
    <w:pPr>
      <w:spacing w:after="200" w:line="276" w:lineRule="auto"/>
      <w:ind w:left="720"/>
    </w:pPr>
    <w:rPr>
      <w:rFonts w:ascii="Calibri" w:eastAsia="Calibri" w:hAnsi="Calibri" w:cs="Calibri"/>
      <w:sz w:val="22"/>
      <w:szCs w:val="22"/>
      <w:lang w:eastAsia="en-US"/>
    </w:rPr>
  </w:style>
  <w:style w:type="paragraph" w:customStyle="1" w:styleId="a7">
    <w:name w:val="Подпись к таблице"/>
    <w:basedOn w:val="a"/>
    <w:pPr>
      <w:widowControl w:val="0"/>
      <w:shd w:val="clear" w:color="auto" w:fill="FFFFFF"/>
      <w:spacing w:line="269" w:lineRule="exact"/>
      <w:jc w:val="center"/>
    </w:pPr>
    <w:rPr>
      <w:b/>
      <w:bCs/>
      <w:sz w:val="20"/>
      <w:szCs w:val="20"/>
      <w:shd w:val="clear" w:color="auto" w:fill="FFFFFF"/>
    </w:rPr>
  </w:style>
  <w:style w:type="paragraph" w:customStyle="1" w:styleId="a8">
    <w:name w:val="Знак"/>
    <w:basedOn w:val="a"/>
    <w:pPr>
      <w:suppressAutoHyphens w:val="0"/>
      <w:spacing w:after="160" w:line="240" w:lineRule="exact"/>
      <w:textAlignment w:val="auto"/>
    </w:pPr>
    <w:rPr>
      <w:rFonts w:ascii="Verdana" w:eastAsia="Verdana" w:hAnsi="Verdana" w:cs="Verdana"/>
      <w:sz w:val="20"/>
      <w:szCs w:val="20"/>
      <w:lang w:val="en-US" w:eastAsia="en-US"/>
    </w:rPr>
  </w:style>
  <w:style w:type="paragraph" w:customStyle="1" w:styleId="32">
    <w:name w:val="Основной текст 32"/>
    <w:basedOn w:val="a"/>
    <w:pPr>
      <w:jc w:val="both"/>
    </w:pPr>
    <w:rPr>
      <w:sz w:val="28"/>
      <w:szCs w:val="20"/>
    </w:rPr>
  </w:style>
  <w:style w:type="paragraph" w:customStyle="1" w:styleId="33">
    <w:name w:val="Основной текст 33"/>
    <w:basedOn w:val="a"/>
    <w:pPr>
      <w:jc w:val="both"/>
    </w:pPr>
    <w:rPr>
      <w:sz w:val="28"/>
      <w:szCs w:val="20"/>
    </w:rPr>
  </w:style>
  <w:style w:type="paragraph" w:customStyle="1" w:styleId="34">
    <w:name w:val="Основной текст 34"/>
    <w:basedOn w:val="a"/>
    <w:pPr>
      <w:jc w:val="both"/>
    </w:pPr>
    <w:rPr>
      <w:sz w:val="28"/>
      <w:szCs w:val="20"/>
    </w:rPr>
  </w:style>
  <w:style w:type="paragraph" w:customStyle="1" w:styleId="35">
    <w:name w:val="Основной текст 35"/>
    <w:basedOn w:val="a"/>
    <w:pPr>
      <w:jc w:val="both"/>
    </w:pPr>
    <w:rPr>
      <w:sz w:val="28"/>
      <w:szCs w:val="20"/>
    </w:rPr>
  </w:style>
  <w:style w:type="paragraph" w:customStyle="1" w:styleId="Normal1">
    <w:name w:val="Normal1"/>
    <w:pPr>
      <w:widowControl w:val="0"/>
      <w:suppressAutoHyphens/>
      <w:spacing w:before="100" w:after="100"/>
    </w:pPr>
    <w:rPr>
      <w:sz w:val="24"/>
    </w:rPr>
  </w:style>
  <w:style w:type="paragraph" w:customStyle="1" w:styleId="36">
    <w:name w:val="Основной текст 36"/>
    <w:basedOn w:val="a"/>
    <w:pPr>
      <w:jc w:val="both"/>
    </w:pPr>
    <w:rPr>
      <w:sz w:val="28"/>
      <w:szCs w:val="20"/>
    </w:rPr>
  </w:style>
  <w:style w:type="paragraph" w:customStyle="1" w:styleId="37">
    <w:name w:val="Основной текст 37"/>
    <w:basedOn w:val="a"/>
    <w:pPr>
      <w:jc w:val="both"/>
    </w:pPr>
    <w:rPr>
      <w:sz w:val="28"/>
      <w:szCs w:val="20"/>
    </w:rPr>
  </w:style>
  <w:style w:type="paragraph" w:customStyle="1" w:styleId="38">
    <w:name w:val="Основной текст 38"/>
    <w:basedOn w:val="a"/>
    <w:pPr>
      <w:jc w:val="both"/>
    </w:pPr>
    <w:rPr>
      <w:sz w:val="28"/>
      <w:szCs w:val="20"/>
    </w:rPr>
  </w:style>
  <w:style w:type="paragraph" w:customStyle="1" w:styleId="a9">
    <w:name w:val="Знак Знак"/>
    <w:basedOn w:val="a"/>
    <w:rPr>
      <w:rFonts w:ascii="Verdana" w:eastAsia="Verdana" w:hAnsi="Verdana" w:cs="Verdana"/>
      <w:sz w:val="20"/>
      <w:szCs w:val="20"/>
      <w:lang w:val="en-US" w:eastAsia="en-US"/>
    </w:rPr>
  </w:style>
  <w:style w:type="paragraph" w:customStyle="1" w:styleId="ConsPlusTitle">
    <w:name w:val="ConsPlusTitle"/>
    <w:pPr>
      <w:widowControl w:val="0"/>
      <w:suppressAutoHyphens/>
      <w:autoSpaceDE w:val="0"/>
    </w:pPr>
    <w:rPr>
      <w:rFonts w:ascii="Calibri" w:eastAsia="Calibri" w:hAnsi="Calibri" w:cs="Calibri"/>
      <w:b/>
      <w:bCs/>
      <w:sz w:val="22"/>
      <w:szCs w:val="22"/>
    </w:rPr>
  </w:style>
  <w:style w:type="paragraph" w:customStyle="1" w:styleId="10">
    <w:name w:val="Обычный1"/>
    <w:pPr>
      <w:suppressAutoHyphens/>
    </w:pPr>
    <w:rPr>
      <w:sz w:val="28"/>
    </w:rPr>
  </w:style>
  <w:style w:type="paragraph" w:customStyle="1" w:styleId="Framecontents">
    <w:name w:val="Frame contents"/>
    <w:basedOn w:val="Standard"/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11">
    <w:name w:val="Обычная таблица1"/>
    <w:pPr>
      <w:textAlignment w:val="auto"/>
    </w:pPr>
    <w:rPr>
      <w:rFonts w:eastAsia="Liberation Serif"/>
    </w:rPr>
  </w:style>
  <w:style w:type="character" w:customStyle="1" w:styleId="12">
    <w:name w:val="Заголовок 1 Знак"/>
    <w:rPr>
      <w:rFonts w:ascii="Cambria" w:eastAsia="Cambria" w:hAnsi="Cambria" w:cs="Cambria"/>
      <w:b/>
      <w:bCs/>
      <w:kern w:val="3"/>
      <w:sz w:val="32"/>
      <w:szCs w:val="32"/>
      <w:lang w:val="ru-RU" w:eastAsia="ru-RU" w:bidi="ar-SA"/>
    </w:rPr>
  </w:style>
  <w:style w:type="character" w:customStyle="1" w:styleId="Heading1Char">
    <w:name w:val="Heading 1 Char"/>
    <w:rPr>
      <w:rFonts w:ascii="Arial" w:eastAsia="Arial" w:hAnsi="Arial" w:cs="Arial"/>
      <w:b/>
      <w:bCs/>
      <w:color w:val="26282F"/>
      <w:sz w:val="24"/>
      <w:szCs w:val="24"/>
    </w:rPr>
  </w:style>
  <w:style w:type="character" w:styleId="aa">
    <w:name w:val="page number"/>
    <w:basedOn w:val="a0"/>
  </w:style>
  <w:style w:type="character" w:customStyle="1" w:styleId="20">
    <w:name w:val="Знак Знак2"/>
    <w:rPr>
      <w:rFonts w:ascii="Arial" w:eastAsia="Arial" w:hAnsi="Arial" w:cs="Arial"/>
      <w:b/>
      <w:bCs/>
      <w:color w:val="000080"/>
      <w:sz w:val="24"/>
      <w:szCs w:val="24"/>
      <w:lang w:val="ru-RU" w:eastAsia="ru-RU" w:bidi="ar-SA"/>
    </w:rPr>
  </w:style>
  <w:style w:type="character" w:styleId="ab">
    <w:name w:val="footnote reference"/>
    <w:rPr>
      <w:position w:val="0"/>
      <w:vertAlign w:val="superscript"/>
    </w:rPr>
  </w:style>
  <w:style w:type="character" w:customStyle="1" w:styleId="ac">
    <w:name w:val="Цветовое выделение"/>
    <w:rPr>
      <w:b/>
      <w:bCs/>
      <w:color w:val="000080"/>
    </w:rPr>
  </w:style>
  <w:style w:type="character" w:customStyle="1" w:styleId="ad">
    <w:name w:val="Подпись к таблице_"/>
    <w:rPr>
      <w:b/>
      <w:bCs/>
      <w:shd w:val="clear" w:color="auto" w:fill="FFFFFF"/>
    </w:rPr>
  </w:style>
  <w:style w:type="character" w:styleId="ae">
    <w:name w:val="Hyperlink"/>
    <w:rPr>
      <w:color w:val="0563C1"/>
      <w:u w:val="single"/>
    </w:rPr>
  </w:style>
  <w:style w:type="character" w:styleId="af">
    <w:name w:val="Emphasis"/>
    <w:basedOn w:val="a0"/>
    <w:rPr>
      <w:i/>
      <w:iCs/>
    </w:rPr>
  </w:style>
  <w:style w:type="character" w:customStyle="1" w:styleId="defaultdocbaseattributestylewithoutnowrap1">
    <w:name w:val="defaultdocbaseattributestylewithoutnowrap1"/>
    <w:basedOn w:val="a0"/>
    <w:rPr>
      <w:rFonts w:ascii="Tahoma" w:eastAsia="Tahoma" w:hAnsi="Tahoma" w:cs="Tahoma"/>
      <w:sz w:val="18"/>
      <w:szCs w:val="18"/>
    </w:rPr>
  </w:style>
  <w:style w:type="character" w:customStyle="1" w:styleId="af0">
    <w:name w:val="Гипертекстовая ссылка"/>
    <w:basedOn w:val="a0"/>
    <w:rPr>
      <w:color w:val="106BBE"/>
    </w:rPr>
  </w:style>
  <w:style w:type="character" w:customStyle="1" w:styleId="50">
    <w:name w:val="Заголовок 5 Знак"/>
    <w:basedOn w:val="a0"/>
    <w:rPr>
      <w:rFonts w:ascii="Calibri Light" w:eastAsia="Times New Roman" w:hAnsi="Calibri Light" w:cs="Times New Roman"/>
      <w:color w:val="1F4D78"/>
      <w:sz w:val="24"/>
      <w:szCs w:val="24"/>
    </w:rPr>
  </w:style>
  <w:style w:type="character" w:styleId="af1">
    <w:name w:val="Strong"/>
    <w:rPr>
      <w:b/>
      <w:bCs/>
    </w:rPr>
  </w:style>
  <w:style w:type="character" w:customStyle="1" w:styleId="af2">
    <w:name w:val="Основной текст Знак"/>
    <w:basedOn w:val="a0"/>
    <w:rPr>
      <w:sz w:val="28"/>
    </w:rPr>
  </w:style>
  <w:style w:type="character" w:customStyle="1" w:styleId="21">
    <w:name w:val="Заголовок 2 Знак"/>
    <w:basedOn w:val="a0"/>
    <w:rPr>
      <w:rFonts w:ascii="Calibri Light" w:eastAsia="Times New Roman" w:hAnsi="Calibri Light" w:cs="Times New Roman"/>
      <w:color w:val="2E74B5"/>
      <w:sz w:val="26"/>
      <w:szCs w:val="26"/>
    </w:rPr>
  </w:style>
  <w:style w:type="character" w:customStyle="1" w:styleId="Footnoteanchor">
    <w:name w:val="Footnote anchor"/>
    <w:rPr>
      <w:position w:val="0"/>
      <w:vertAlign w:val="superscript"/>
    </w:rPr>
  </w:style>
  <w:style w:type="character" w:customStyle="1" w:styleId="FootnoteSymbol">
    <w:name w:val="Footnote Symbol"/>
  </w:style>
  <w:style w:type="character" w:customStyle="1" w:styleId="Internetlink">
    <w:name w:val="Internet link"/>
    <w:rPr>
      <w:color w:val="000080"/>
      <w:u w:val="single"/>
    </w:rPr>
  </w:style>
  <w:style w:type="paragraph" w:customStyle="1" w:styleId="af3">
    <w:name w:val="Знак"/>
    <w:basedOn w:val="a"/>
    <w:pPr>
      <w:suppressAutoHyphens w:val="0"/>
      <w:spacing w:after="160" w:line="240" w:lineRule="exact"/>
      <w:textAlignment w:val="auto"/>
    </w:pPr>
    <w:rPr>
      <w:rFonts w:ascii="Verdana" w:hAnsi="Verdana"/>
      <w:sz w:val="20"/>
      <w:szCs w:val="20"/>
      <w:lang w:val="en-US" w:eastAsia="en-US"/>
    </w:rPr>
  </w:style>
  <w:style w:type="paragraph" w:customStyle="1" w:styleId="af4">
    <w:name w:val="Знак"/>
    <w:basedOn w:val="a"/>
    <w:pPr>
      <w:suppressAutoHyphens w:val="0"/>
      <w:spacing w:after="160" w:line="240" w:lineRule="exact"/>
      <w:textAlignment w:val="auto"/>
    </w:pPr>
    <w:rPr>
      <w:rFonts w:ascii="Verdana" w:hAnsi="Verdana"/>
      <w:sz w:val="20"/>
      <w:szCs w:val="20"/>
      <w:lang w:val="en-US" w:eastAsia="en-US"/>
    </w:rPr>
  </w:style>
  <w:style w:type="paragraph" w:customStyle="1" w:styleId="western">
    <w:name w:val="western"/>
    <w:basedOn w:val="a"/>
    <w:pPr>
      <w:suppressAutoHyphens w:val="0"/>
      <w:spacing w:before="100" w:after="100"/>
      <w:jc w:val="center"/>
      <w:textAlignment w:val="auto"/>
    </w:pPr>
    <w:rPr>
      <w:sz w:val="28"/>
      <w:szCs w:val="28"/>
    </w:rPr>
  </w:style>
  <w:style w:type="paragraph" w:customStyle="1" w:styleId="af5">
    <w:name w:val="Знак"/>
    <w:basedOn w:val="a"/>
    <w:pPr>
      <w:suppressAutoHyphens w:val="0"/>
      <w:spacing w:after="160" w:line="240" w:lineRule="exact"/>
      <w:textAlignment w:val="auto"/>
    </w:pPr>
    <w:rPr>
      <w:rFonts w:ascii="Verdana" w:hAnsi="Verdana"/>
      <w:sz w:val="20"/>
      <w:szCs w:val="20"/>
      <w:lang w:val="en-US" w:eastAsia="en-US"/>
    </w:rPr>
  </w:style>
  <w:style w:type="paragraph" w:customStyle="1" w:styleId="af6">
    <w:name w:val="Знак"/>
    <w:basedOn w:val="a"/>
    <w:pPr>
      <w:suppressAutoHyphens w:val="0"/>
      <w:spacing w:after="160" w:line="240" w:lineRule="exact"/>
      <w:textAlignment w:val="auto"/>
    </w:pPr>
    <w:rPr>
      <w:rFonts w:ascii="Verdana" w:hAnsi="Verdana"/>
      <w:sz w:val="20"/>
      <w:szCs w:val="20"/>
      <w:lang w:val="en-US" w:eastAsia="en-US"/>
    </w:rPr>
  </w:style>
  <w:style w:type="paragraph" w:customStyle="1" w:styleId="af7">
    <w:name w:val="Знак"/>
    <w:basedOn w:val="a"/>
    <w:pPr>
      <w:suppressAutoHyphens w:val="0"/>
      <w:spacing w:after="160" w:line="240" w:lineRule="exact"/>
      <w:textAlignment w:val="auto"/>
    </w:pPr>
    <w:rPr>
      <w:rFonts w:ascii="Verdana" w:hAnsi="Verdana"/>
      <w:sz w:val="20"/>
      <w:szCs w:val="20"/>
      <w:lang w:val="en-US" w:eastAsia="en-US"/>
    </w:rPr>
  </w:style>
  <w:style w:type="paragraph" w:customStyle="1" w:styleId="af8">
    <w:name w:val="Знак"/>
    <w:basedOn w:val="a"/>
    <w:pPr>
      <w:suppressAutoHyphens w:val="0"/>
      <w:spacing w:after="160" w:line="240" w:lineRule="exact"/>
      <w:textAlignment w:val="auto"/>
    </w:pPr>
    <w:rPr>
      <w:rFonts w:ascii="Verdana" w:hAnsi="Verdana"/>
      <w:sz w:val="20"/>
      <w:szCs w:val="20"/>
      <w:lang w:val="en-US" w:eastAsia="en-US"/>
    </w:rPr>
  </w:style>
  <w:style w:type="paragraph" w:customStyle="1" w:styleId="13">
    <w:name w:val="Стиль1"/>
    <w:basedOn w:val="af9"/>
    <w:pPr>
      <w:suppressAutoHyphens w:val="0"/>
      <w:spacing w:after="0"/>
      <w:ind w:firstLine="709"/>
      <w:jc w:val="both"/>
      <w:textAlignment w:val="auto"/>
    </w:pPr>
    <w:rPr>
      <w:sz w:val="28"/>
    </w:rPr>
  </w:style>
  <w:style w:type="paragraph" w:styleId="af9">
    <w:name w:val="Body Text"/>
    <w:basedOn w:val="a"/>
    <w:pPr>
      <w:spacing w:after="120"/>
    </w:pPr>
  </w:style>
  <w:style w:type="character" w:customStyle="1" w:styleId="14">
    <w:name w:val="Основной текст Знак1"/>
    <w:basedOn w:val="a0"/>
    <w:rPr>
      <w:sz w:val="24"/>
      <w:szCs w:val="24"/>
    </w:rPr>
  </w:style>
  <w:style w:type="paragraph" w:customStyle="1" w:styleId="afa">
    <w:name w:val="Знак"/>
    <w:basedOn w:val="a"/>
    <w:pPr>
      <w:suppressAutoHyphens w:val="0"/>
      <w:spacing w:after="160" w:line="240" w:lineRule="exact"/>
      <w:textAlignment w:val="auto"/>
    </w:pPr>
    <w:rPr>
      <w:rFonts w:ascii="Verdana" w:hAnsi="Verdana"/>
      <w:sz w:val="20"/>
      <w:szCs w:val="20"/>
      <w:lang w:val="en-US" w:eastAsia="en-US"/>
    </w:rPr>
  </w:style>
  <w:style w:type="paragraph" w:customStyle="1" w:styleId="afb">
    <w:name w:val="Знак"/>
    <w:basedOn w:val="a"/>
    <w:pPr>
      <w:suppressAutoHyphens w:val="0"/>
      <w:spacing w:after="160" w:line="240" w:lineRule="exact"/>
      <w:textAlignment w:val="auto"/>
    </w:pPr>
    <w:rPr>
      <w:rFonts w:ascii="Verdana" w:hAnsi="Verdana"/>
      <w:sz w:val="20"/>
      <w:szCs w:val="20"/>
      <w:lang w:val="en-US" w:eastAsia="en-US"/>
    </w:rPr>
  </w:style>
  <w:style w:type="paragraph" w:customStyle="1" w:styleId="afc">
    <w:name w:val="Знак"/>
    <w:basedOn w:val="a"/>
    <w:pPr>
      <w:suppressAutoHyphens w:val="0"/>
      <w:spacing w:after="160" w:line="240" w:lineRule="exact"/>
      <w:textAlignment w:val="auto"/>
    </w:pPr>
    <w:rPr>
      <w:rFonts w:ascii="Verdana" w:hAnsi="Verdana"/>
      <w:sz w:val="20"/>
      <w:szCs w:val="20"/>
      <w:lang w:val="en-US" w:eastAsia="en-US"/>
    </w:rPr>
  </w:style>
  <w:style w:type="paragraph" w:customStyle="1" w:styleId="afd">
    <w:name w:val="Знак"/>
    <w:basedOn w:val="a"/>
    <w:pPr>
      <w:suppressAutoHyphens w:val="0"/>
      <w:spacing w:after="160" w:line="240" w:lineRule="exact"/>
      <w:textAlignment w:val="auto"/>
    </w:pPr>
    <w:rPr>
      <w:rFonts w:ascii="Verdana" w:hAnsi="Verdana"/>
      <w:sz w:val="20"/>
      <w:szCs w:val="20"/>
      <w:lang w:val="en-US" w:eastAsia="en-US"/>
    </w:rPr>
  </w:style>
  <w:style w:type="paragraph" w:customStyle="1" w:styleId="15">
    <w:name w:val="Абзац списка1"/>
    <w:basedOn w:val="a"/>
    <w:next w:val="a6"/>
    <w:pPr>
      <w:suppressAutoHyphens w:val="0"/>
      <w:spacing w:after="200" w:line="276" w:lineRule="auto"/>
      <w:ind w:left="720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afe">
    <w:name w:val="Знак"/>
    <w:basedOn w:val="a"/>
    <w:pPr>
      <w:suppressAutoHyphens w:val="0"/>
      <w:spacing w:after="160" w:line="240" w:lineRule="exact"/>
      <w:textAlignment w:val="auto"/>
    </w:pPr>
    <w:rPr>
      <w:rFonts w:ascii="Verdana" w:hAnsi="Verdana"/>
      <w:sz w:val="20"/>
      <w:szCs w:val="20"/>
      <w:lang w:val="en-US" w:eastAsia="en-US"/>
    </w:rPr>
  </w:style>
  <w:style w:type="paragraph" w:customStyle="1" w:styleId="aff">
    <w:name w:val="Знак"/>
    <w:basedOn w:val="a"/>
    <w:pPr>
      <w:suppressAutoHyphens w:val="0"/>
      <w:spacing w:after="160" w:line="240" w:lineRule="exact"/>
      <w:textAlignment w:val="auto"/>
    </w:pPr>
    <w:rPr>
      <w:rFonts w:ascii="Verdana" w:hAnsi="Verdana"/>
      <w:sz w:val="20"/>
      <w:szCs w:val="20"/>
      <w:lang w:val="en-US" w:eastAsia="en-US"/>
    </w:rPr>
  </w:style>
  <w:style w:type="paragraph" w:customStyle="1" w:styleId="aff0">
    <w:name w:val="Знак"/>
    <w:basedOn w:val="a"/>
    <w:pPr>
      <w:suppressAutoHyphens w:val="0"/>
      <w:spacing w:after="160" w:line="240" w:lineRule="exact"/>
      <w:textAlignment w:val="auto"/>
    </w:pPr>
    <w:rPr>
      <w:rFonts w:ascii="Verdana" w:hAnsi="Verdana"/>
      <w:sz w:val="20"/>
      <w:szCs w:val="20"/>
      <w:lang w:val="en-US" w:eastAsia="en-US"/>
    </w:rPr>
  </w:style>
  <w:style w:type="paragraph" w:customStyle="1" w:styleId="aff1">
    <w:name w:val="Знак"/>
    <w:basedOn w:val="a"/>
    <w:pPr>
      <w:suppressAutoHyphens w:val="0"/>
      <w:spacing w:after="160" w:line="240" w:lineRule="exact"/>
      <w:textAlignment w:val="auto"/>
    </w:pPr>
    <w:rPr>
      <w:rFonts w:ascii="Verdana" w:hAnsi="Verdana"/>
      <w:sz w:val="20"/>
      <w:szCs w:val="20"/>
      <w:lang w:val="en-US" w:eastAsia="en-US"/>
    </w:rPr>
  </w:style>
  <w:style w:type="paragraph" w:customStyle="1" w:styleId="aff2">
    <w:name w:val="Знак"/>
    <w:basedOn w:val="a"/>
    <w:pPr>
      <w:suppressAutoHyphens w:val="0"/>
      <w:spacing w:after="160" w:line="240" w:lineRule="exact"/>
      <w:textAlignment w:val="auto"/>
    </w:pPr>
    <w:rPr>
      <w:rFonts w:ascii="Verdana" w:hAnsi="Verdana"/>
      <w:sz w:val="20"/>
      <w:szCs w:val="20"/>
      <w:lang w:val="en-US" w:eastAsia="en-US"/>
    </w:rPr>
  </w:style>
  <w:style w:type="paragraph" w:customStyle="1" w:styleId="aff3">
    <w:name w:val="Знак"/>
    <w:basedOn w:val="a"/>
    <w:pPr>
      <w:suppressAutoHyphens w:val="0"/>
      <w:spacing w:after="160" w:line="240" w:lineRule="exact"/>
      <w:textAlignment w:val="auto"/>
    </w:pPr>
    <w:rPr>
      <w:rFonts w:ascii="Verdana" w:hAnsi="Verdana"/>
      <w:sz w:val="20"/>
      <w:szCs w:val="20"/>
      <w:lang w:val="en-US" w:eastAsia="en-US"/>
    </w:rPr>
  </w:style>
  <w:style w:type="paragraph" w:customStyle="1" w:styleId="aff4">
    <w:name w:val="Знак"/>
    <w:basedOn w:val="a"/>
    <w:pPr>
      <w:suppressAutoHyphens w:val="0"/>
      <w:spacing w:after="160" w:line="240" w:lineRule="exact"/>
      <w:textAlignment w:val="auto"/>
    </w:pPr>
    <w:rPr>
      <w:rFonts w:ascii="Verdana" w:hAnsi="Verdana"/>
      <w:sz w:val="20"/>
      <w:szCs w:val="20"/>
      <w:lang w:val="en-US" w:eastAsia="en-US"/>
    </w:rPr>
  </w:style>
  <w:style w:type="paragraph" w:customStyle="1" w:styleId="aff5">
    <w:name w:val="Знак"/>
    <w:basedOn w:val="a"/>
    <w:pPr>
      <w:suppressAutoHyphens w:val="0"/>
      <w:spacing w:after="160" w:line="240" w:lineRule="exact"/>
      <w:textAlignment w:val="auto"/>
    </w:pPr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bus.gov.ru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6838</Words>
  <Characters>38977</Characters>
  <Application>Microsoft Office Word</Application>
  <DocSecurity>0</DocSecurity>
  <Lines>324</Lines>
  <Paragraphs>91</Paragraphs>
  <ScaleCrop>false</ScaleCrop>
  <Company/>
  <LinksUpToDate>false</LinksUpToDate>
  <CharactersWithSpaces>45724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Предложения в план  организационных мероприятий</dc:title>
  <dc:creator>user</dc:creator>
  <cp:lastModifiedBy>Sergey</cp:lastModifiedBy>
  <cp:revision>2</cp:revision>
  <cp:lastPrinted>2021-02-01T06:25:00Z</cp:lastPrinted>
  <dcterms:created xsi:type="dcterms:W3CDTF">2021-08-16T15:17:00Z</dcterms:created>
  <dcterms:modified xsi:type="dcterms:W3CDTF">2021-08-16T15:17:00Z</dcterms:modified>
</cp:coreProperties>
</file>